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89A" w:rsidRPr="00CE3F7B" w:rsidRDefault="00EF089A" w:rsidP="00EF089A">
      <w:pPr>
        <w:spacing w:after="0"/>
        <w:ind w:left="11199"/>
        <w:rPr>
          <w:rFonts w:ascii="Times New Roman" w:hAnsi="Times New Roman" w:cs="Times New Roman"/>
          <w:sz w:val="24"/>
        </w:rPr>
      </w:pPr>
      <w:r w:rsidRPr="00CE3F7B">
        <w:rPr>
          <w:rFonts w:ascii="Times New Roman" w:hAnsi="Times New Roman" w:cs="Times New Roman"/>
          <w:sz w:val="24"/>
        </w:rPr>
        <w:t>Утвержден приказом</w:t>
      </w:r>
    </w:p>
    <w:p w:rsidR="00EF089A" w:rsidRDefault="00EF089A" w:rsidP="00EF089A">
      <w:pPr>
        <w:spacing w:after="0"/>
        <w:ind w:left="1119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МОБУ СОШ </w:t>
      </w:r>
      <w:proofErr w:type="spellStart"/>
      <w:r>
        <w:rPr>
          <w:rFonts w:ascii="Times New Roman" w:hAnsi="Times New Roman" w:cs="Times New Roman"/>
          <w:sz w:val="24"/>
        </w:rPr>
        <w:t>с.Усман</w:t>
      </w:r>
      <w:proofErr w:type="spellEnd"/>
      <w:r>
        <w:rPr>
          <w:rFonts w:ascii="Times New Roman" w:hAnsi="Times New Roman" w:cs="Times New Roman"/>
          <w:sz w:val="24"/>
        </w:rPr>
        <w:t>-Ташлы МР Ермекеевский район РБ</w:t>
      </w:r>
    </w:p>
    <w:p w:rsidR="00EF089A" w:rsidRDefault="00EF089A" w:rsidP="00EF089A">
      <w:pPr>
        <w:spacing w:after="0"/>
        <w:ind w:left="11199"/>
        <w:rPr>
          <w:rFonts w:ascii="Times New Roman" w:hAnsi="Times New Roman" w:cs="Times New Roman"/>
          <w:sz w:val="24"/>
        </w:rPr>
      </w:pPr>
      <w:r w:rsidRPr="00CE3F7B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>01сентября 2022 г.</w:t>
      </w:r>
      <w:r w:rsidRPr="00CE3F7B">
        <w:rPr>
          <w:rFonts w:ascii="Times New Roman" w:hAnsi="Times New Roman" w:cs="Times New Roman"/>
          <w:sz w:val="24"/>
        </w:rPr>
        <w:t xml:space="preserve"> № </w:t>
      </w:r>
      <w:r>
        <w:rPr>
          <w:rFonts w:ascii="Times New Roman" w:hAnsi="Times New Roman" w:cs="Times New Roman"/>
          <w:sz w:val="24"/>
        </w:rPr>
        <w:t xml:space="preserve"> </w:t>
      </w:r>
    </w:p>
    <w:p w:rsidR="00EF089A" w:rsidRDefault="00EF089A" w:rsidP="00EF089A">
      <w:pPr>
        <w:spacing w:after="0"/>
        <w:rPr>
          <w:rFonts w:ascii="Times New Roman" w:hAnsi="Times New Roman" w:cs="Times New Roman"/>
          <w:sz w:val="24"/>
        </w:rPr>
      </w:pPr>
    </w:p>
    <w:p w:rsidR="00EF089A" w:rsidRPr="00577366" w:rsidRDefault="00EF089A" w:rsidP="00EF089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C6FBF">
        <w:rPr>
          <w:rFonts w:ascii="Times New Roman" w:hAnsi="Times New Roman" w:cs="Times New Roman"/>
          <w:b/>
          <w:sz w:val="28"/>
        </w:rPr>
        <w:t>Комплексный план мероприятий по организационно-методической поддержке центр</w:t>
      </w:r>
      <w:r>
        <w:rPr>
          <w:rFonts w:ascii="Times New Roman" w:hAnsi="Times New Roman" w:cs="Times New Roman"/>
          <w:b/>
          <w:sz w:val="28"/>
        </w:rPr>
        <w:t>а</w:t>
      </w:r>
      <w:r w:rsidRPr="006C6FBF">
        <w:rPr>
          <w:rFonts w:ascii="Times New Roman" w:hAnsi="Times New Roman" w:cs="Times New Roman"/>
          <w:b/>
          <w:sz w:val="28"/>
        </w:rPr>
        <w:t xml:space="preserve"> «Точка роста»</w:t>
      </w:r>
      <w:r>
        <w:rPr>
          <w:rFonts w:ascii="Times New Roman" w:hAnsi="Times New Roman" w:cs="Times New Roman"/>
          <w:b/>
          <w:sz w:val="28"/>
        </w:rPr>
        <w:t>,</w:t>
      </w:r>
      <w:r w:rsidRPr="006C6FBF">
        <w:rPr>
          <w:rFonts w:ascii="Times New Roman" w:hAnsi="Times New Roman" w:cs="Times New Roman"/>
          <w:b/>
          <w:sz w:val="28"/>
        </w:rPr>
        <w:t xml:space="preserve"> функционирующ</w:t>
      </w:r>
      <w:r>
        <w:rPr>
          <w:rFonts w:ascii="Times New Roman" w:hAnsi="Times New Roman" w:cs="Times New Roman"/>
          <w:b/>
          <w:sz w:val="28"/>
        </w:rPr>
        <w:t>его</w:t>
      </w:r>
      <w:r w:rsidRPr="006C6FBF">
        <w:rPr>
          <w:rFonts w:ascii="Times New Roman" w:hAnsi="Times New Roman" w:cs="Times New Roman"/>
          <w:b/>
          <w:sz w:val="28"/>
        </w:rPr>
        <w:t xml:space="preserve"> на базе </w:t>
      </w:r>
      <w:r w:rsidRPr="00577366">
        <w:rPr>
          <w:rFonts w:ascii="Times New Roman" w:hAnsi="Times New Roman" w:cs="Times New Roman"/>
          <w:b/>
          <w:sz w:val="28"/>
        </w:rPr>
        <w:t xml:space="preserve">МОБУ СОШ </w:t>
      </w:r>
      <w:proofErr w:type="spellStart"/>
      <w:r w:rsidRPr="00577366">
        <w:rPr>
          <w:rFonts w:ascii="Times New Roman" w:hAnsi="Times New Roman" w:cs="Times New Roman"/>
          <w:b/>
          <w:sz w:val="28"/>
        </w:rPr>
        <w:t>с.Усман</w:t>
      </w:r>
      <w:proofErr w:type="spellEnd"/>
      <w:r w:rsidRPr="00577366">
        <w:rPr>
          <w:rFonts w:ascii="Times New Roman" w:hAnsi="Times New Roman" w:cs="Times New Roman"/>
          <w:b/>
          <w:sz w:val="28"/>
        </w:rPr>
        <w:t>-Ташлы муниципального района</w:t>
      </w:r>
    </w:p>
    <w:p w:rsidR="00EF089A" w:rsidRPr="00814223" w:rsidRDefault="00EF089A" w:rsidP="00EF089A">
      <w:pPr>
        <w:pStyle w:val="Style8"/>
        <w:widowControl/>
        <w:spacing w:line="240" w:lineRule="auto"/>
        <w:ind w:firstLine="0"/>
        <w:jc w:val="center"/>
        <w:rPr>
          <w:rStyle w:val="FontStyle18"/>
          <w:b/>
          <w:sz w:val="28"/>
          <w:szCs w:val="28"/>
        </w:rPr>
      </w:pPr>
      <w:r w:rsidRPr="00577366">
        <w:rPr>
          <w:b/>
          <w:sz w:val="28"/>
        </w:rPr>
        <w:t>Ермекеевский район Республики Башкортостан</w:t>
      </w:r>
      <w:r>
        <w:rPr>
          <w:b/>
          <w:sz w:val="28"/>
        </w:rPr>
        <w:t xml:space="preserve"> </w:t>
      </w:r>
      <w:r w:rsidRPr="00814223">
        <w:rPr>
          <w:rStyle w:val="FontStyle18"/>
          <w:b/>
          <w:sz w:val="28"/>
          <w:szCs w:val="28"/>
        </w:rPr>
        <w:t>на 202</w:t>
      </w:r>
      <w:r>
        <w:rPr>
          <w:rStyle w:val="FontStyle18"/>
          <w:b/>
          <w:sz w:val="28"/>
          <w:szCs w:val="28"/>
        </w:rPr>
        <w:t>2</w:t>
      </w:r>
      <w:r w:rsidRPr="00814223">
        <w:rPr>
          <w:rStyle w:val="FontStyle18"/>
          <w:b/>
          <w:sz w:val="28"/>
          <w:szCs w:val="28"/>
        </w:rPr>
        <w:t>-202</w:t>
      </w:r>
      <w:r>
        <w:rPr>
          <w:rStyle w:val="FontStyle18"/>
          <w:b/>
          <w:sz w:val="28"/>
          <w:szCs w:val="28"/>
        </w:rPr>
        <w:t>3</w:t>
      </w:r>
      <w:r w:rsidRPr="00814223">
        <w:rPr>
          <w:rStyle w:val="FontStyle18"/>
          <w:b/>
          <w:sz w:val="28"/>
          <w:szCs w:val="28"/>
        </w:rPr>
        <w:t xml:space="preserve"> учебный год.</w:t>
      </w:r>
    </w:p>
    <w:p w:rsidR="00EF089A" w:rsidRPr="00577366" w:rsidRDefault="00EF089A" w:rsidP="00EF089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EF089A" w:rsidRDefault="00EF089A" w:rsidP="00EF089A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4495" w:type="dxa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04"/>
        <w:gridCol w:w="5528"/>
        <w:gridCol w:w="3119"/>
        <w:gridCol w:w="2409"/>
        <w:gridCol w:w="2694"/>
        <w:gridCol w:w="41"/>
      </w:tblGrid>
      <w:tr w:rsidR="00EF089A" w:rsidRPr="0015100E" w:rsidTr="001935F9">
        <w:trPr>
          <w:gridAfter w:val="1"/>
          <w:wAfter w:w="41" w:type="dxa"/>
          <w:cantSplit/>
          <w:tblHeader/>
        </w:trPr>
        <w:tc>
          <w:tcPr>
            <w:tcW w:w="704" w:type="dxa"/>
            <w:vAlign w:val="center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100E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528" w:type="dxa"/>
            <w:vAlign w:val="center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100E">
              <w:rPr>
                <w:rFonts w:ascii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3119" w:type="dxa"/>
            <w:vAlign w:val="center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100E">
              <w:rPr>
                <w:rFonts w:ascii="Times New Roman" w:hAnsi="Times New Roman" w:cs="Times New Roman"/>
                <w:b/>
                <w:sz w:val="24"/>
              </w:rPr>
              <w:t>Целевая аудитория</w:t>
            </w:r>
          </w:p>
        </w:tc>
        <w:tc>
          <w:tcPr>
            <w:tcW w:w="2409" w:type="dxa"/>
            <w:vAlign w:val="center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100E">
              <w:rPr>
                <w:rFonts w:ascii="Times New Roman" w:hAnsi="Times New Roman" w:cs="Times New Roman"/>
                <w:b/>
                <w:sz w:val="24"/>
              </w:rPr>
              <w:t>Сроки проведения</w:t>
            </w:r>
          </w:p>
        </w:tc>
        <w:tc>
          <w:tcPr>
            <w:tcW w:w="2694" w:type="dxa"/>
            <w:vAlign w:val="center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5100E">
              <w:rPr>
                <w:rFonts w:ascii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EF089A" w:rsidRPr="0015100E" w:rsidTr="001935F9">
        <w:trPr>
          <w:cantSplit/>
        </w:trPr>
        <w:tc>
          <w:tcPr>
            <w:tcW w:w="14495" w:type="dxa"/>
            <w:gridSpan w:val="6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633E">
              <w:rPr>
                <w:rFonts w:ascii="Times New Roman" w:hAnsi="Times New Roman" w:cs="Times New Roman"/>
                <w:b/>
                <w:sz w:val="24"/>
              </w:rPr>
              <w:t>Направление 1</w:t>
            </w:r>
            <w:r w:rsidRPr="00A4633E">
              <w:rPr>
                <w:rFonts w:ascii="Times New Roman" w:hAnsi="Times New Roman" w:cs="Times New Roman"/>
                <w:sz w:val="24"/>
              </w:rPr>
              <w:t>. Проведение совместных мероприятий для обучающихся и педагогических работников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EF08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A4DC2">
              <w:rPr>
                <w:rFonts w:ascii="Times New Roman" w:hAnsi="Times New Roman" w:cs="Times New Roman"/>
                <w:sz w:val="24"/>
              </w:rPr>
              <w:t>Участие в олимпиаде по робототехнике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4DC2">
              <w:rPr>
                <w:rFonts w:ascii="Times New Roman" w:hAnsi="Times New Roman" w:cs="Times New Roman"/>
                <w:sz w:val="24"/>
              </w:rPr>
              <w:t>«REDPRO»</w:t>
            </w:r>
          </w:p>
        </w:tc>
        <w:tc>
          <w:tcPr>
            <w:tcW w:w="3119" w:type="dxa"/>
          </w:tcPr>
          <w:p w:rsidR="00EF089A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обучающиеся </w:t>
            </w:r>
            <w:r w:rsidRPr="006A4DC2">
              <w:rPr>
                <w:rFonts w:ascii="Times New Roman" w:hAnsi="Times New Roman" w:cs="Times New Roman"/>
                <w:sz w:val="24"/>
              </w:rPr>
              <w:t>5-</w:t>
            </w:r>
            <w:r>
              <w:rPr>
                <w:rFonts w:ascii="Times New Roman" w:hAnsi="Times New Roman" w:cs="Times New Roman"/>
                <w:sz w:val="24"/>
              </w:rPr>
              <w:t>9 </w:t>
            </w:r>
            <w:r w:rsidRPr="006A4DC2">
              <w:rPr>
                <w:rFonts w:ascii="Times New Roman" w:hAnsi="Times New Roman" w:cs="Times New Roman"/>
                <w:sz w:val="24"/>
              </w:rPr>
              <w:t>классов</w:t>
            </w:r>
            <w:r>
              <w:rPr>
                <w:rFonts w:ascii="Times New Roman" w:hAnsi="Times New Roman" w:cs="Times New Roman"/>
                <w:sz w:val="24"/>
              </w:rPr>
              <w:t xml:space="preserve"> центров </w:t>
            </w:r>
            <w:r w:rsidRPr="006A4DC2">
              <w:rPr>
                <w:rFonts w:ascii="Times New Roman" w:hAnsi="Times New Roman" w:cs="Times New Roman"/>
                <w:sz w:val="24"/>
              </w:rPr>
              <w:t>«Точка роста»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4DC2">
              <w:rPr>
                <w:rFonts w:ascii="Times New Roman" w:hAnsi="Times New Roman" w:cs="Times New Roman"/>
                <w:sz w:val="24"/>
              </w:rPr>
              <w:t>(по итогам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4DC2">
              <w:rPr>
                <w:rFonts w:ascii="Times New Roman" w:hAnsi="Times New Roman" w:cs="Times New Roman"/>
                <w:sz w:val="24"/>
              </w:rPr>
              <w:t>школьного этапа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4DC2">
              <w:rPr>
                <w:rFonts w:ascii="Times New Roman" w:hAnsi="Times New Roman" w:cs="Times New Roman"/>
                <w:sz w:val="24"/>
              </w:rPr>
              <w:t>«Олимпиада по</w:t>
            </w:r>
            <w:r>
              <w:rPr>
                <w:rFonts w:ascii="Times New Roman" w:hAnsi="Times New Roman" w:cs="Times New Roman"/>
                <w:sz w:val="24"/>
              </w:rPr>
              <w:t xml:space="preserve"> Робототехнике </w:t>
            </w:r>
            <w:r w:rsidRPr="006A4DC2">
              <w:rPr>
                <w:rFonts w:ascii="Times New Roman" w:hAnsi="Times New Roman" w:cs="Times New Roman"/>
                <w:sz w:val="24"/>
              </w:rPr>
              <w:t>REDPRO»)</w:t>
            </w:r>
          </w:p>
        </w:tc>
        <w:tc>
          <w:tcPr>
            <w:tcW w:w="2409" w:type="dxa"/>
          </w:tcPr>
          <w:p w:rsidR="00EF089A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4DC2">
              <w:rPr>
                <w:rFonts w:ascii="Times New Roman" w:hAnsi="Times New Roman" w:cs="Times New Roman"/>
                <w:sz w:val="24"/>
              </w:rPr>
              <w:t>по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4DC2">
              <w:rPr>
                <w:rFonts w:ascii="Times New Roman" w:hAnsi="Times New Roman" w:cs="Times New Roman"/>
                <w:sz w:val="24"/>
              </w:rPr>
              <w:t>отдельному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4DC2">
              <w:rPr>
                <w:rFonts w:ascii="Times New Roman" w:hAnsi="Times New Roman" w:cs="Times New Roman"/>
                <w:sz w:val="24"/>
              </w:rPr>
              <w:t>графику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4DC2">
              <w:rPr>
                <w:rFonts w:ascii="Times New Roman" w:hAnsi="Times New Roman" w:cs="Times New Roman"/>
                <w:sz w:val="24"/>
              </w:rPr>
              <w:t>ГАУ</w:t>
            </w:r>
            <w:r>
              <w:rPr>
                <w:rFonts w:ascii="Times New Roman" w:hAnsi="Times New Roman" w:cs="Times New Roman"/>
                <w:sz w:val="24"/>
              </w:rPr>
              <w:t xml:space="preserve"> ДПО ИРО РБ</w:t>
            </w:r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531363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5313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5313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528" w:type="dxa"/>
          </w:tcPr>
          <w:p w:rsidR="00EF089A" w:rsidRPr="0015100E" w:rsidRDefault="00EF089A" w:rsidP="0053136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0CCD">
              <w:rPr>
                <w:rFonts w:ascii="Times New Roman" w:hAnsi="Times New Roman" w:cs="Times New Roman"/>
                <w:sz w:val="24"/>
              </w:rPr>
              <w:t>Повышение охвата детей практическими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E0CCD">
              <w:rPr>
                <w:rFonts w:ascii="Times New Roman" w:hAnsi="Times New Roman" w:cs="Times New Roman"/>
                <w:sz w:val="24"/>
              </w:rPr>
              <w:t>занятиями по учебным предметам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E0CCD">
              <w:rPr>
                <w:rFonts w:ascii="Times New Roman" w:hAnsi="Times New Roman" w:cs="Times New Roman"/>
                <w:sz w:val="24"/>
              </w:rPr>
              <w:t>пр</w:t>
            </w:r>
            <w:r>
              <w:rPr>
                <w:rFonts w:ascii="Times New Roman" w:hAnsi="Times New Roman" w:cs="Times New Roman"/>
                <w:sz w:val="24"/>
              </w:rPr>
              <w:t>едметных областей «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Естественно-</w:t>
            </w:r>
            <w:r w:rsidRPr="005E0CCD">
              <w:rPr>
                <w:rFonts w:ascii="Times New Roman" w:hAnsi="Times New Roman" w:cs="Times New Roman"/>
                <w:sz w:val="24"/>
              </w:rPr>
              <w:t>научные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31363">
              <w:rPr>
                <w:rFonts w:ascii="Times New Roman" w:hAnsi="Times New Roman" w:cs="Times New Roman"/>
                <w:sz w:val="24"/>
              </w:rPr>
              <w:t>предметы», «Естественные науки»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31363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9" w:type="dxa"/>
          </w:tcPr>
          <w:p w:rsidR="00EF089A" w:rsidRPr="00E91A53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91A53">
              <w:rPr>
                <w:rFonts w:ascii="Times New Roman" w:hAnsi="Times New Roman" w:cs="Times New Roman"/>
                <w:sz w:val="24"/>
              </w:rPr>
              <w:t>обучающиеся</w:t>
            </w:r>
            <w:proofErr w:type="gramEnd"/>
            <w:r w:rsidRPr="00E91A53">
              <w:rPr>
                <w:rFonts w:ascii="Times New Roman" w:hAnsi="Times New Roman" w:cs="Times New Roman"/>
                <w:sz w:val="24"/>
              </w:rPr>
              <w:t xml:space="preserve"> центр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91A53">
              <w:rPr>
                <w:rFonts w:ascii="Times New Roman" w:hAnsi="Times New Roman" w:cs="Times New Roman"/>
                <w:sz w:val="24"/>
              </w:rPr>
              <w:t>«Точка роста»</w:t>
            </w:r>
          </w:p>
        </w:tc>
        <w:tc>
          <w:tcPr>
            <w:tcW w:w="240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0CCD">
              <w:rPr>
                <w:rFonts w:ascii="Times New Roman" w:hAnsi="Times New Roman" w:cs="Times New Roman"/>
                <w:sz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E0CCD">
              <w:rPr>
                <w:rFonts w:ascii="Times New Roman" w:hAnsi="Times New Roman" w:cs="Times New Roman"/>
                <w:sz w:val="24"/>
              </w:rPr>
              <w:t>учебного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5E0CCD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531363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5313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53136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41F6D">
              <w:rPr>
                <w:rFonts w:ascii="Times New Roman" w:hAnsi="Times New Roman" w:cs="Times New Roman"/>
                <w:sz w:val="24"/>
              </w:rPr>
              <w:t>Участие в мониторингах оценки качества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41F6D">
              <w:rPr>
                <w:rFonts w:ascii="Times New Roman" w:hAnsi="Times New Roman" w:cs="Times New Roman"/>
                <w:sz w:val="24"/>
              </w:rPr>
              <w:t>образования, в том числе диагностике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41F6D">
              <w:rPr>
                <w:rFonts w:ascii="Times New Roman" w:hAnsi="Times New Roman" w:cs="Times New Roman"/>
                <w:sz w:val="24"/>
              </w:rPr>
              <w:t xml:space="preserve">функциональной грамотности в </w:t>
            </w:r>
            <w:r>
              <w:rPr>
                <w:rFonts w:ascii="Times New Roman" w:hAnsi="Times New Roman" w:cs="Times New Roman"/>
                <w:sz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сман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-Ташлы</w:t>
            </w:r>
            <w:r w:rsidRPr="00241F6D">
              <w:rPr>
                <w:rFonts w:ascii="Times New Roman" w:hAnsi="Times New Roman" w:cs="Times New Roman"/>
                <w:sz w:val="24"/>
              </w:rPr>
              <w:t>, на базе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41F6D">
              <w:rPr>
                <w:rFonts w:ascii="Times New Roman" w:hAnsi="Times New Roman" w:cs="Times New Roman"/>
                <w:sz w:val="24"/>
              </w:rPr>
              <w:t>которых созданы центры «Точка роста» (по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41F6D">
              <w:rPr>
                <w:rFonts w:ascii="Times New Roman" w:hAnsi="Times New Roman" w:cs="Times New Roman"/>
                <w:sz w:val="24"/>
              </w:rPr>
              <w:t>согласованию)</w:t>
            </w:r>
          </w:p>
        </w:tc>
        <w:tc>
          <w:tcPr>
            <w:tcW w:w="3119" w:type="dxa"/>
          </w:tcPr>
          <w:p w:rsidR="00EF089A" w:rsidRPr="00241F6D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1F6D">
              <w:rPr>
                <w:rFonts w:ascii="Times New Roman" w:hAnsi="Times New Roman" w:cs="Times New Roman"/>
                <w:sz w:val="24"/>
              </w:rPr>
              <w:t>обучающиеся центр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1F6D">
              <w:rPr>
                <w:rFonts w:ascii="Times New Roman" w:hAnsi="Times New Roman" w:cs="Times New Roman"/>
                <w:sz w:val="24"/>
              </w:rPr>
              <w:t>«Точка роста»</w:t>
            </w:r>
          </w:p>
        </w:tc>
        <w:tc>
          <w:tcPr>
            <w:tcW w:w="2409" w:type="dxa"/>
          </w:tcPr>
          <w:p w:rsidR="00EF089A" w:rsidRPr="00241F6D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241F6D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41F6D">
              <w:rPr>
                <w:rFonts w:ascii="Times New Roman" w:hAnsi="Times New Roman" w:cs="Times New Roman"/>
                <w:sz w:val="24"/>
              </w:rPr>
              <w:t>отдельному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1F6D">
              <w:rPr>
                <w:rFonts w:ascii="Times New Roman" w:hAnsi="Times New Roman" w:cs="Times New Roman"/>
                <w:sz w:val="24"/>
              </w:rPr>
              <w:t>графику МОН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241F6D">
              <w:rPr>
                <w:rFonts w:ascii="Times New Roman" w:hAnsi="Times New Roman" w:cs="Times New Roman"/>
                <w:sz w:val="24"/>
              </w:rPr>
              <w:t>РБ</w:t>
            </w:r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МКУ Управление образования МР Ермекеевский район РБ</w:t>
            </w:r>
            <w:r w:rsidRPr="004E563C">
              <w:rPr>
                <w:rFonts w:ascii="Times New Roman" w:hAnsi="Times New Roman" w:cs="Times New Roman"/>
                <w:sz w:val="24"/>
              </w:rPr>
              <w:t>,</w:t>
            </w:r>
            <w:r w:rsidR="00531363">
              <w:rPr>
                <w:rFonts w:ascii="Times New Roman" w:hAnsi="Times New Roman" w:cs="Times New Roman"/>
                <w:sz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</w:rPr>
              <w:t>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531363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>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5313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53136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26034">
              <w:rPr>
                <w:rFonts w:ascii="Times New Roman" w:hAnsi="Times New Roman" w:cs="Times New Roman"/>
                <w:sz w:val="24"/>
              </w:rPr>
              <w:t>Выявление профессиональных дефицитов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26034">
              <w:rPr>
                <w:rFonts w:ascii="Times New Roman" w:hAnsi="Times New Roman" w:cs="Times New Roman"/>
                <w:sz w:val="24"/>
              </w:rPr>
              <w:t>педагогических работников</w:t>
            </w:r>
            <w:r>
              <w:rPr>
                <w:rFonts w:ascii="Times New Roman" w:hAnsi="Times New Roman" w:cs="Times New Roman"/>
                <w:sz w:val="24"/>
              </w:rPr>
              <w:t xml:space="preserve"> ОУ</w:t>
            </w:r>
            <w:r w:rsidRPr="00326034">
              <w:rPr>
                <w:rFonts w:ascii="Times New Roman" w:hAnsi="Times New Roman" w:cs="Times New Roman"/>
                <w:sz w:val="24"/>
              </w:rPr>
              <w:t>, на базе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26034">
              <w:rPr>
                <w:rFonts w:ascii="Times New Roman" w:hAnsi="Times New Roman" w:cs="Times New Roman"/>
                <w:sz w:val="24"/>
              </w:rPr>
              <w:t>которых созданы центры «Точка роста»</w:t>
            </w:r>
          </w:p>
        </w:tc>
        <w:tc>
          <w:tcPr>
            <w:tcW w:w="311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с.Усман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-Ташлы</w:t>
            </w:r>
          </w:p>
        </w:tc>
        <w:tc>
          <w:tcPr>
            <w:tcW w:w="240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6034">
              <w:rPr>
                <w:rFonts w:ascii="Times New Roman" w:hAnsi="Times New Roman" w:cs="Times New Roman"/>
                <w:sz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26034">
              <w:rPr>
                <w:rFonts w:ascii="Times New Roman" w:hAnsi="Times New Roman" w:cs="Times New Roman"/>
                <w:sz w:val="24"/>
              </w:rPr>
              <w:t>учебного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326034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531363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>,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 (по согласованию)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193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1.6</w:t>
            </w:r>
          </w:p>
        </w:tc>
        <w:tc>
          <w:tcPr>
            <w:tcW w:w="5528" w:type="dxa"/>
          </w:tcPr>
          <w:p w:rsidR="00EF089A" w:rsidRPr="0015100E" w:rsidRDefault="00EF089A" w:rsidP="0053136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530F7">
              <w:rPr>
                <w:rFonts w:ascii="Times New Roman" w:hAnsi="Times New Roman" w:cs="Times New Roman"/>
                <w:sz w:val="24"/>
              </w:rPr>
              <w:t>Организация участия обучающихся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31363">
              <w:rPr>
                <w:rFonts w:ascii="Times New Roman" w:hAnsi="Times New Roman" w:cs="Times New Roman"/>
                <w:sz w:val="24"/>
              </w:rPr>
              <w:t xml:space="preserve">МОБУ СОШ </w:t>
            </w:r>
            <w:proofErr w:type="spellStart"/>
            <w:r w:rsidR="00531363">
              <w:rPr>
                <w:rFonts w:ascii="Times New Roman" w:hAnsi="Times New Roman" w:cs="Times New Roman"/>
                <w:sz w:val="24"/>
              </w:rPr>
              <w:t>с</w:t>
            </w:r>
            <w:proofErr w:type="gramStart"/>
            <w:r w:rsidR="00531363">
              <w:rPr>
                <w:rFonts w:ascii="Times New Roman" w:hAnsi="Times New Roman" w:cs="Times New Roman"/>
                <w:sz w:val="24"/>
              </w:rPr>
              <w:t>.У</w:t>
            </w:r>
            <w:proofErr w:type="gramEnd"/>
            <w:r w:rsidR="00531363">
              <w:rPr>
                <w:rFonts w:ascii="Times New Roman" w:hAnsi="Times New Roman" w:cs="Times New Roman"/>
                <w:sz w:val="24"/>
              </w:rPr>
              <w:t>сман</w:t>
            </w:r>
            <w:proofErr w:type="spellEnd"/>
            <w:r w:rsidR="00531363">
              <w:rPr>
                <w:rFonts w:ascii="Times New Roman" w:hAnsi="Times New Roman" w:cs="Times New Roman"/>
                <w:sz w:val="24"/>
              </w:rPr>
              <w:t>-Ташлы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30F7">
              <w:rPr>
                <w:rFonts w:ascii="Times New Roman" w:hAnsi="Times New Roman" w:cs="Times New Roman"/>
                <w:sz w:val="24"/>
              </w:rPr>
              <w:t>в олимпиадах и иных интеллектуальных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30F7">
              <w:rPr>
                <w:rFonts w:ascii="Times New Roman" w:hAnsi="Times New Roman" w:cs="Times New Roman"/>
                <w:sz w:val="24"/>
              </w:rPr>
              <w:t>творческих конкурсах, поименованных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30F7">
              <w:rPr>
                <w:rFonts w:ascii="Times New Roman" w:hAnsi="Times New Roman" w:cs="Times New Roman"/>
                <w:sz w:val="24"/>
              </w:rPr>
              <w:t xml:space="preserve">документах </w:t>
            </w:r>
            <w:proofErr w:type="spellStart"/>
            <w:r w:rsidRPr="004530F7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4530F7">
              <w:rPr>
                <w:rFonts w:ascii="Times New Roman" w:hAnsi="Times New Roman" w:cs="Times New Roman"/>
                <w:sz w:val="24"/>
              </w:rPr>
              <w:t xml:space="preserve"> России, а также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30F7">
              <w:rPr>
                <w:rFonts w:ascii="Times New Roman" w:hAnsi="Times New Roman" w:cs="Times New Roman"/>
                <w:sz w:val="24"/>
              </w:rPr>
              <w:t>организуемых и проводимых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30F7">
              <w:rPr>
                <w:rFonts w:ascii="Times New Roman" w:hAnsi="Times New Roman" w:cs="Times New Roman"/>
                <w:sz w:val="24"/>
              </w:rPr>
              <w:t>подведомственными ему организациями</w:t>
            </w:r>
          </w:p>
        </w:tc>
        <w:tc>
          <w:tcPr>
            <w:tcW w:w="3119" w:type="dxa"/>
          </w:tcPr>
          <w:p w:rsidR="00EF089A" w:rsidRPr="004530F7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30F7">
              <w:rPr>
                <w:rFonts w:ascii="Times New Roman" w:hAnsi="Times New Roman" w:cs="Times New Roman"/>
                <w:sz w:val="24"/>
              </w:rPr>
              <w:t>обучающиеся центр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30F7">
              <w:rPr>
                <w:rFonts w:ascii="Times New Roman" w:hAnsi="Times New Roman" w:cs="Times New Roman"/>
                <w:sz w:val="24"/>
              </w:rPr>
              <w:t>«Точка роста»</w:t>
            </w:r>
          </w:p>
        </w:tc>
        <w:tc>
          <w:tcPr>
            <w:tcW w:w="2409" w:type="dxa"/>
          </w:tcPr>
          <w:p w:rsidR="00EF089A" w:rsidRPr="004530F7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30F7">
              <w:rPr>
                <w:rFonts w:ascii="Times New Roman" w:hAnsi="Times New Roman" w:cs="Times New Roman"/>
                <w:sz w:val="24"/>
              </w:rPr>
              <w:t>по графику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530F7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4530F7">
              <w:rPr>
                <w:rFonts w:ascii="Times New Roman" w:hAnsi="Times New Roman" w:cs="Times New Roman"/>
                <w:sz w:val="24"/>
              </w:rPr>
              <w:t xml:space="preserve"> России</w:t>
            </w:r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531363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193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1.7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E6234">
              <w:rPr>
                <w:rFonts w:ascii="Times New Roman" w:hAnsi="Times New Roman" w:cs="Times New Roman"/>
                <w:sz w:val="24"/>
              </w:rPr>
              <w:t>Участие в Республиканском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E6234">
              <w:rPr>
                <w:rFonts w:ascii="Times New Roman" w:hAnsi="Times New Roman" w:cs="Times New Roman"/>
                <w:sz w:val="24"/>
              </w:rPr>
              <w:t>робототехническом чемпионате</w:t>
            </w:r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РобоФинист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119" w:type="dxa"/>
          </w:tcPr>
          <w:p w:rsidR="00EF089A" w:rsidRPr="00EE6234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234">
              <w:rPr>
                <w:rFonts w:ascii="Times New Roman" w:hAnsi="Times New Roman" w:cs="Times New Roman"/>
                <w:sz w:val="24"/>
              </w:rPr>
              <w:t>обучающиеся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с.Усман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-Ташлы</w:t>
            </w:r>
          </w:p>
        </w:tc>
        <w:tc>
          <w:tcPr>
            <w:tcW w:w="240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6234">
              <w:rPr>
                <w:rFonts w:ascii="Times New Roman" w:hAnsi="Times New Roman" w:cs="Times New Roman"/>
                <w:sz w:val="24"/>
              </w:rPr>
              <w:t>апрель 2022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EE6234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531363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14454" w:type="dxa"/>
            <w:gridSpan w:val="5"/>
          </w:tcPr>
          <w:p w:rsidR="00EF089A" w:rsidRPr="007710A9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10A9">
              <w:rPr>
                <w:rFonts w:ascii="Times New Roman" w:hAnsi="Times New Roman" w:cs="Times New Roman"/>
                <w:b/>
                <w:sz w:val="24"/>
              </w:rPr>
              <w:t>Направление 2.</w:t>
            </w:r>
            <w:r w:rsidRPr="007710A9">
              <w:rPr>
                <w:rFonts w:ascii="Times New Roman" w:hAnsi="Times New Roman" w:cs="Times New Roman"/>
                <w:sz w:val="24"/>
              </w:rPr>
              <w:t xml:space="preserve"> Организация и участие в региональных и межрегиональных конференциях, фестивалях, форумах по обмену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10A9">
              <w:rPr>
                <w:rFonts w:ascii="Times New Roman" w:hAnsi="Times New Roman" w:cs="Times New Roman"/>
                <w:sz w:val="24"/>
              </w:rPr>
              <w:t>опытом работы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5313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531363">
              <w:rPr>
                <w:rFonts w:ascii="Times New Roman" w:hAnsi="Times New Roman" w:cs="Times New Roman"/>
                <w:sz w:val="24"/>
              </w:rPr>
              <w:t>.1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54640">
              <w:rPr>
                <w:rFonts w:ascii="Times New Roman" w:hAnsi="Times New Roman" w:cs="Times New Roman"/>
                <w:sz w:val="24"/>
              </w:rPr>
              <w:t>Участие в региональных форумах, семинарах,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54640">
              <w:rPr>
                <w:rFonts w:ascii="Times New Roman" w:hAnsi="Times New Roman" w:cs="Times New Roman"/>
                <w:sz w:val="24"/>
              </w:rPr>
              <w:t>научно-практических конференциях для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54640">
              <w:rPr>
                <w:rFonts w:ascii="Times New Roman" w:hAnsi="Times New Roman" w:cs="Times New Roman"/>
                <w:sz w:val="24"/>
              </w:rPr>
              <w:t>педагогических работников, руководителей,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54640">
              <w:rPr>
                <w:rFonts w:ascii="Times New Roman" w:hAnsi="Times New Roman" w:cs="Times New Roman"/>
                <w:sz w:val="24"/>
              </w:rPr>
              <w:t>муниципальных координаторов центров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54640">
              <w:rPr>
                <w:rFonts w:ascii="Times New Roman" w:hAnsi="Times New Roman" w:cs="Times New Roman"/>
                <w:sz w:val="24"/>
              </w:rPr>
              <w:t>«Точка роста», в том числе с участием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54640">
              <w:rPr>
                <w:rFonts w:ascii="Times New Roman" w:hAnsi="Times New Roman" w:cs="Times New Roman"/>
                <w:sz w:val="24"/>
              </w:rPr>
              <w:t>представителей реального сектора экономики</w:t>
            </w:r>
          </w:p>
        </w:tc>
        <w:tc>
          <w:tcPr>
            <w:tcW w:w="3119" w:type="dxa"/>
          </w:tcPr>
          <w:p w:rsidR="00EF089A" w:rsidRPr="00854640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4640">
              <w:rPr>
                <w:rFonts w:ascii="Times New Roman" w:hAnsi="Times New Roman" w:cs="Times New Roman"/>
                <w:sz w:val="24"/>
              </w:rPr>
              <w:t>педагогические работники,</w:t>
            </w:r>
          </w:p>
          <w:p w:rsidR="00EF089A" w:rsidRPr="00854640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854640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54640">
              <w:rPr>
                <w:rFonts w:ascii="Times New Roman" w:hAnsi="Times New Roman" w:cs="Times New Roman"/>
                <w:sz w:val="24"/>
              </w:rPr>
              <w:t>муниципальные</w:t>
            </w:r>
          </w:p>
          <w:p w:rsidR="00EF089A" w:rsidRPr="00854640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4640">
              <w:rPr>
                <w:rFonts w:ascii="Times New Roman" w:hAnsi="Times New Roman" w:cs="Times New Roman"/>
                <w:sz w:val="24"/>
              </w:rPr>
              <w:t>координаторы центр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4640">
              <w:rPr>
                <w:rFonts w:ascii="Times New Roman" w:hAnsi="Times New Roman" w:cs="Times New Roman"/>
                <w:sz w:val="24"/>
              </w:rPr>
              <w:t>«Точка роста»</w:t>
            </w:r>
          </w:p>
        </w:tc>
        <w:tc>
          <w:tcPr>
            <w:tcW w:w="2409" w:type="dxa"/>
          </w:tcPr>
          <w:p w:rsidR="00EF089A" w:rsidRPr="00854640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4640">
              <w:rPr>
                <w:rFonts w:ascii="Times New Roman" w:hAnsi="Times New Roman" w:cs="Times New Roman"/>
                <w:sz w:val="24"/>
              </w:rPr>
              <w:t>в течение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4640">
              <w:rPr>
                <w:rFonts w:ascii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МКУ Управление образования МР Ермекеевский район РБ</w:t>
            </w:r>
            <w:r w:rsidRPr="00854640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531363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193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B3557">
              <w:rPr>
                <w:rFonts w:ascii="Times New Roman" w:hAnsi="Times New Roman" w:cs="Times New Roman"/>
                <w:sz w:val="24"/>
              </w:rPr>
              <w:t>Исполнение решения III регионального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B3557">
              <w:rPr>
                <w:rFonts w:ascii="Times New Roman" w:hAnsi="Times New Roman" w:cs="Times New Roman"/>
                <w:sz w:val="24"/>
              </w:rPr>
              <w:t>форума «Точка роста: Траектория развития»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B3557">
              <w:rPr>
                <w:rFonts w:ascii="Times New Roman" w:hAnsi="Times New Roman" w:cs="Times New Roman"/>
                <w:sz w:val="24"/>
              </w:rPr>
              <w:t>части обеспечения участия образовательных</w:t>
            </w:r>
            <w:r>
              <w:rPr>
                <w:rFonts w:ascii="Times New Roman" w:hAnsi="Times New Roman" w:cs="Times New Roman"/>
                <w:sz w:val="24"/>
              </w:rPr>
              <w:t xml:space="preserve"> учреждений</w:t>
            </w:r>
            <w:r w:rsidRPr="006B3557">
              <w:rPr>
                <w:rFonts w:ascii="Times New Roman" w:hAnsi="Times New Roman" w:cs="Times New Roman"/>
                <w:sz w:val="24"/>
              </w:rPr>
              <w:t xml:space="preserve"> в региональных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B3557">
              <w:rPr>
                <w:rFonts w:ascii="Times New Roman" w:hAnsi="Times New Roman" w:cs="Times New Roman"/>
                <w:sz w:val="24"/>
              </w:rPr>
              <w:t>межрегиональных конференциях, фестивалях,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B3557">
              <w:rPr>
                <w:rFonts w:ascii="Times New Roman" w:hAnsi="Times New Roman" w:cs="Times New Roman"/>
                <w:sz w:val="24"/>
              </w:rPr>
              <w:t>форумах по обмену опытом работы 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высокооснащенных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B3557">
              <w:rPr>
                <w:rFonts w:ascii="Times New Roman" w:hAnsi="Times New Roman" w:cs="Times New Roman"/>
                <w:sz w:val="24"/>
              </w:rPr>
              <w:t>ученико</w:t>
            </w:r>
            <w:proofErr w:type="spellEnd"/>
            <w:r w:rsidRPr="006B3557">
              <w:rPr>
                <w:rFonts w:ascii="Times New Roman" w:hAnsi="Times New Roman" w:cs="Times New Roman"/>
                <w:sz w:val="24"/>
              </w:rPr>
              <w:t>-местах, а также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B3557">
              <w:rPr>
                <w:rFonts w:ascii="Times New Roman" w:hAnsi="Times New Roman" w:cs="Times New Roman"/>
                <w:sz w:val="24"/>
              </w:rPr>
              <w:t xml:space="preserve">вовлечение обучающихся в </w:t>
            </w:r>
            <w:bookmarkStart w:id="0" w:name="_Hlk86336051"/>
            <w:r w:rsidRPr="006B3557">
              <w:rPr>
                <w:rFonts w:ascii="Times New Roman" w:hAnsi="Times New Roman" w:cs="Times New Roman"/>
                <w:sz w:val="24"/>
              </w:rPr>
              <w:t>Кружковое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B3557">
              <w:rPr>
                <w:rFonts w:ascii="Times New Roman" w:hAnsi="Times New Roman" w:cs="Times New Roman"/>
                <w:sz w:val="24"/>
              </w:rPr>
              <w:t>движение НТИ</w:t>
            </w:r>
            <w:bookmarkEnd w:id="0"/>
          </w:p>
        </w:tc>
        <w:tc>
          <w:tcPr>
            <w:tcW w:w="311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с.Усман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-Ташлы</w:t>
            </w:r>
          </w:p>
        </w:tc>
        <w:tc>
          <w:tcPr>
            <w:tcW w:w="2409" w:type="dxa"/>
          </w:tcPr>
          <w:p w:rsidR="00EF089A" w:rsidRPr="006B3557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B3557">
              <w:rPr>
                <w:rFonts w:ascii="Times New Roman" w:hAnsi="Times New Roman" w:cs="Times New Roman"/>
                <w:sz w:val="24"/>
              </w:rPr>
              <w:t>в течение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B3557">
              <w:rPr>
                <w:rFonts w:ascii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4DC2">
              <w:rPr>
                <w:rFonts w:ascii="Times New Roman" w:hAnsi="Times New Roman" w:cs="Times New Roman"/>
                <w:sz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Pr="006A4DC2">
              <w:rPr>
                <w:rFonts w:ascii="Times New Roman" w:hAnsi="Times New Roman" w:cs="Times New Roman"/>
                <w:sz w:val="24"/>
              </w:rPr>
              <w:t xml:space="preserve"> Центр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4DC2">
              <w:rPr>
                <w:rFonts w:ascii="Times New Roman" w:hAnsi="Times New Roman" w:cs="Times New Roman"/>
                <w:sz w:val="24"/>
              </w:rPr>
              <w:t>образования «Точка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4DC2">
              <w:rPr>
                <w:rFonts w:ascii="Times New Roman" w:hAnsi="Times New Roman" w:cs="Times New Roman"/>
                <w:sz w:val="24"/>
              </w:rPr>
              <w:t>роста», педагоги Центр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14454" w:type="dxa"/>
            <w:gridSpan w:val="5"/>
          </w:tcPr>
          <w:p w:rsidR="00EF089A" w:rsidRPr="006B3557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B3557">
              <w:rPr>
                <w:rFonts w:ascii="Times New Roman" w:hAnsi="Times New Roman" w:cs="Times New Roman"/>
                <w:b/>
                <w:sz w:val="24"/>
              </w:rPr>
              <w:t>Направление 3.</w:t>
            </w:r>
            <w:r w:rsidRPr="006B3557">
              <w:rPr>
                <w:rFonts w:ascii="Times New Roman" w:hAnsi="Times New Roman" w:cs="Times New Roman"/>
                <w:sz w:val="24"/>
              </w:rPr>
              <w:t xml:space="preserve"> Участие в мероприятиях, организуемых Министерством просвещения Российской Федерации и ФГАОУ ДПО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B3557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 xml:space="preserve">Академия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России»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193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3.1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1190B">
              <w:rPr>
                <w:rFonts w:ascii="Times New Roman" w:hAnsi="Times New Roman" w:cs="Times New Roman"/>
                <w:sz w:val="24"/>
              </w:rPr>
              <w:t xml:space="preserve">Обеспечение участия </w:t>
            </w:r>
            <w:r>
              <w:rPr>
                <w:rFonts w:ascii="Times New Roman" w:hAnsi="Times New Roman" w:cs="Times New Roman"/>
                <w:sz w:val="24"/>
              </w:rPr>
              <w:t>школы</w:t>
            </w:r>
            <w:r w:rsidRPr="0031190B">
              <w:rPr>
                <w:rFonts w:ascii="Times New Roman" w:hAnsi="Times New Roman" w:cs="Times New Roman"/>
                <w:sz w:val="24"/>
              </w:rPr>
              <w:t xml:space="preserve"> в мероприятиях,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190B">
              <w:rPr>
                <w:rFonts w:ascii="Times New Roman" w:hAnsi="Times New Roman" w:cs="Times New Roman"/>
                <w:sz w:val="24"/>
              </w:rPr>
              <w:t>организуемых Министерством просвещения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190B">
              <w:rPr>
                <w:rFonts w:ascii="Times New Roman" w:hAnsi="Times New Roman" w:cs="Times New Roman"/>
                <w:sz w:val="24"/>
              </w:rPr>
              <w:t>Российской Федерации и ФГАОУ ДПО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190B">
              <w:rPr>
                <w:rFonts w:ascii="Times New Roman" w:hAnsi="Times New Roman" w:cs="Times New Roman"/>
                <w:sz w:val="24"/>
              </w:rPr>
              <w:t xml:space="preserve">«Академия </w:t>
            </w:r>
            <w:proofErr w:type="spellStart"/>
            <w:r w:rsidRPr="0031190B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31190B">
              <w:rPr>
                <w:rFonts w:ascii="Times New Roman" w:hAnsi="Times New Roman" w:cs="Times New Roman"/>
                <w:sz w:val="24"/>
              </w:rPr>
              <w:t xml:space="preserve"> России»</w:t>
            </w:r>
          </w:p>
        </w:tc>
        <w:tc>
          <w:tcPr>
            <w:tcW w:w="311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90B">
              <w:rPr>
                <w:rFonts w:ascii="Times New Roman" w:hAnsi="Times New Roman" w:cs="Times New Roman"/>
                <w:sz w:val="24"/>
              </w:rPr>
              <w:t>педагогические работники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190B">
              <w:rPr>
                <w:rFonts w:ascii="Times New Roman" w:hAnsi="Times New Roman" w:cs="Times New Roman"/>
                <w:sz w:val="24"/>
              </w:rPr>
              <w:t>центр</w:t>
            </w:r>
            <w:r>
              <w:rPr>
                <w:rFonts w:ascii="Times New Roman" w:hAnsi="Times New Roman" w:cs="Times New Roman"/>
                <w:sz w:val="24"/>
              </w:rPr>
              <w:t xml:space="preserve">а «Точка роста» 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с.Усман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-Ташлы  </w:t>
            </w:r>
          </w:p>
        </w:tc>
        <w:tc>
          <w:tcPr>
            <w:tcW w:w="240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190B">
              <w:rPr>
                <w:rFonts w:ascii="Times New Roman" w:hAnsi="Times New Roman" w:cs="Times New Roman"/>
                <w:sz w:val="24"/>
              </w:rPr>
              <w:t>в сроки,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190B">
              <w:rPr>
                <w:rFonts w:ascii="Times New Roman" w:hAnsi="Times New Roman" w:cs="Times New Roman"/>
                <w:sz w:val="24"/>
              </w:rPr>
              <w:t>определяемые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190B">
              <w:rPr>
                <w:rFonts w:ascii="Times New Roman" w:hAnsi="Times New Roman" w:cs="Times New Roman"/>
                <w:sz w:val="24"/>
              </w:rPr>
              <w:t>ФГАОУ ДПО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190B">
              <w:rPr>
                <w:rFonts w:ascii="Times New Roman" w:hAnsi="Times New Roman" w:cs="Times New Roman"/>
                <w:sz w:val="24"/>
              </w:rPr>
              <w:t>«Академия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1190B">
              <w:rPr>
                <w:rFonts w:ascii="Times New Roman" w:hAnsi="Times New Roman" w:cs="Times New Roman"/>
                <w:sz w:val="24"/>
              </w:rPr>
              <w:t>Минпросвещения</w:t>
            </w:r>
            <w:proofErr w:type="spellEnd"/>
            <w:r w:rsidRPr="0031190B">
              <w:rPr>
                <w:rFonts w:ascii="Times New Roman" w:hAnsi="Times New Roman" w:cs="Times New Roman"/>
                <w:sz w:val="24"/>
              </w:rPr>
              <w:t xml:space="preserve"> России»</w:t>
            </w:r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531363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14454" w:type="dxa"/>
            <w:gridSpan w:val="5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4496">
              <w:rPr>
                <w:rFonts w:ascii="Times New Roman" w:hAnsi="Times New Roman" w:cs="Times New Roman"/>
                <w:b/>
                <w:sz w:val="24"/>
              </w:rPr>
              <w:t>Направление 4.</w:t>
            </w:r>
            <w:r w:rsidRPr="00954496">
              <w:rPr>
                <w:rFonts w:ascii="Times New Roman" w:hAnsi="Times New Roman" w:cs="Times New Roman"/>
                <w:sz w:val="24"/>
              </w:rPr>
              <w:t xml:space="preserve"> Популяризация национального проекта «Образование»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193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54496">
              <w:rPr>
                <w:rFonts w:ascii="Times New Roman" w:hAnsi="Times New Roman" w:cs="Times New Roman"/>
                <w:sz w:val="24"/>
              </w:rPr>
              <w:t>Создание серии видеороликов для проведения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54496">
              <w:rPr>
                <w:rFonts w:ascii="Times New Roman" w:hAnsi="Times New Roman" w:cs="Times New Roman"/>
                <w:sz w:val="24"/>
              </w:rPr>
              <w:t>ознакомительных экскурсий по центрам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54496">
              <w:rPr>
                <w:rFonts w:ascii="Times New Roman" w:hAnsi="Times New Roman" w:cs="Times New Roman"/>
                <w:sz w:val="24"/>
              </w:rPr>
              <w:t>«Точка роста»</w:t>
            </w:r>
          </w:p>
        </w:tc>
        <w:tc>
          <w:tcPr>
            <w:tcW w:w="311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4496">
              <w:rPr>
                <w:rFonts w:ascii="Times New Roman" w:hAnsi="Times New Roman" w:cs="Times New Roman"/>
                <w:sz w:val="24"/>
              </w:rPr>
              <w:t>родители обучающихся,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54496">
              <w:rPr>
                <w:rFonts w:ascii="Times New Roman" w:hAnsi="Times New Roman" w:cs="Times New Roman"/>
                <w:sz w:val="24"/>
              </w:rPr>
              <w:t>педагогические работники,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54496">
              <w:rPr>
                <w:rFonts w:ascii="Times New Roman" w:hAnsi="Times New Roman" w:cs="Times New Roman"/>
                <w:sz w:val="24"/>
              </w:rPr>
              <w:t>общественность</w:t>
            </w:r>
          </w:p>
        </w:tc>
        <w:tc>
          <w:tcPr>
            <w:tcW w:w="2409" w:type="dxa"/>
          </w:tcPr>
          <w:p w:rsidR="00EF089A" w:rsidRPr="0015100E" w:rsidRDefault="00531363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300C">
              <w:rPr>
                <w:rFonts w:ascii="Times New Roman" w:hAnsi="Times New Roman" w:cs="Times New Roman"/>
                <w:sz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</w:rPr>
              <w:t xml:space="preserve"> учебного </w:t>
            </w:r>
            <w:r w:rsidRPr="0005300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4DC2">
              <w:rPr>
                <w:rFonts w:ascii="Times New Roman" w:hAnsi="Times New Roman" w:cs="Times New Roman"/>
                <w:sz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Pr="006A4DC2">
              <w:rPr>
                <w:rFonts w:ascii="Times New Roman" w:hAnsi="Times New Roman" w:cs="Times New Roman"/>
                <w:sz w:val="24"/>
              </w:rPr>
              <w:t xml:space="preserve"> Центр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4DC2">
              <w:rPr>
                <w:rFonts w:ascii="Times New Roman" w:hAnsi="Times New Roman" w:cs="Times New Roman"/>
                <w:sz w:val="24"/>
              </w:rPr>
              <w:t>образования «Точка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4DC2">
              <w:rPr>
                <w:rFonts w:ascii="Times New Roman" w:hAnsi="Times New Roman" w:cs="Times New Roman"/>
                <w:sz w:val="24"/>
              </w:rPr>
              <w:t>роста», педагоги Центр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193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4.3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5300C">
              <w:rPr>
                <w:rFonts w:ascii="Times New Roman" w:hAnsi="Times New Roman" w:cs="Times New Roman"/>
                <w:sz w:val="24"/>
              </w:rPr>
              <w:t>Проведение социокультурных мероприятий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5300C">
              <w:rPr>
                <w:rFonts w:ascii="Times New Roman" w:hAnsi="Times New Roman" w:cs="Times New Roman"/>
                <w:sz w:val="24"/>
              </w:rPr>
              <w:t>на базе центр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05300C">
              <w:rPr>
                <w:rFonts w:ascii="Times New Roman" w:hAnsi="Times New Roman" w:cs="Times New Roman"/>
                <w:sz w:val="24"/>
              </w:rPr>
              <w:t xml:space="preserve"> «Точка роста», с участием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5300C">
              <w:rPr>
                <w:rFonts w:ascii="Times New Roman" w:hAnsi="Times New Roman" w:cs="Times New Roman"/>
                <w:sz w:val="24"/>
              </w:rPr>
              <w:t>представителей средств массовой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5300C">
              <w:rPr>
                <w:rFonts w:ascii="Times New Roman" w:hAnsi="Times New Roman" w:cs="Times New Roman"/>
                <w:sz w:val="24"/>
              </w:rPr>
              <w:t>информации, родителей, общественности</w:t>
            </w:r>
          </w:p>
        </w:tc>
        <w:tc>
          <w:tcPr>
            <w:tcW w:w="311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300C">
              <w:rPr>
                <w:rFonts w:ascii="Times New Roman" w:hAnsi="Times New Roman" w:cs="Times New Roman"/>
                <w:sz w:val="24"/>
              </w:rPr>
              <w:t>СМИ, родители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5300C">
              <w:rPr>
                <w:rFonts w:ascii="Times New Roman" w:hAnsi="Times New Roman" w:cs="Times New Roman"/>
                <w:sz w:val="24"/>
              </w:rPr>
              <w:t>обучающихся,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5300C">
              <w:rPr>
                <w:rFonts w:ascii="Times New Roman" w:hAnsi="Times New Roman" w:cs="Times New Roman"/>
                <w:sz w:val="24"/>
              </w:rPr>
              <w:t>общественность</w:t>
            </w:r>
          </w:p>
        </w:tc>
        <w:tc>
          <w:tcPr>
            <w:tcW w:w="240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300C">
              <w:rPr>
                <w:rFonts w:ascii="Times New Roman" w:hAnsi="Times New Roman" w:cs="Times New Roman"/>
                <w:sz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</w:rPr>
              <w:t xml:space="preserve"> учебного </w:t>
            </w:r>
            <w:r w:rsidRPr="0005300C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531363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193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639C7">
              <w:rPr>
                <w:rFonts w:ascii="Times New Roman" w:hAnsi="Times New Roman" w:cs="Times New Roman"/>
                <w:sz w:val="24"/>
              </w:rPr>
              <w:t>Создание и регулярное обновление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639C7">
              <w:rPr>
                <w:rFonts w:ascii="Times New Roman" w:hAnsi="Times New Roman" w:cs="Times New Roman"/>
                <w:sz w:val="24"/>
              </w:rPr>
              <w:t>информации о деятельности центр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C639C7">
              <w:rPr>
                <w:rFonts w:ascii="Times New Roman" w:hAnsi="Times New Roman" w:cs="Times New Roman"/>
                <w:sz w:val="24"/>
              </w:rPr>
              <w:t xml:space="preserve"> «Точка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639C7">
              <w:rPr>
                <w:rFonts w:ascii="Times New Roman" w:hAnsi="Times New Roman" w:cs="Times New Roman"/>
                <w:sz w:val="24"/>
              </w:rPr>
              <w:t>роста», на официальн</w:t>
            </w:r>
            <w:r>
              <w:rPr>
                <w:rFonts w:ascii="Times New Roman" w:hAnsi="Times New Roman" w:cs="Times New Roman"/>
                <w:sz w:val="24"/>
              </w:rPr>
              <w:t>ом</w:t>
            </w:r>
            <w:r w:rsidRPr="00C639C7">
              <w:rPr>
                <w:rFonts w:ascii="Times New Roman" w:hAnsi="Times New Roman" w:cs="Times New Roman"/>
                <w:sz w:val="24"/>
              </w:rPr>
              <w:t xml:space="preserve"> сайт</w:t>
            </w:r>
            <w:r>
              <w:rPr>
                <w:rFonts w:ascii="Times New Roman" w:hAnsi="Times New Roman" w:cs="Times New Roman"/>
                <w:sz w:val="24"/>
              </w:rPr>
              <w:t>е школы</w:t>
            </w:r>
          </w:p>
        </w:tc>
        <w:tc>
          <w:tcPr>
            <w:tcW w:w="311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с.Усман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-Ташлы</w:t>
            </w:r>
          </w:p>
        </w:tc>
        <w:tc>
          <w:tcPr>
            <w:tcW w:w="240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39C7">
              <w:rPr>
                <w:rFonts w:ascii="Times New Roman" w:hAnsi="Times New Roman" w:cs="Times New Roman"/>
                <w:sz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</w:rPr>
              <w:t xml:space="preserve"> учебного </w:t>
            </w:r>
            <w:r w:rsidRPr="00C639C7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531363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информатики,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14454" w:type="dxa"/>
            <w:gridSpan w:val="5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509C">
              <w:rPr>
                <w:rFonts w:ascii="Times New Roman" w:hAnsi="Times New Roman" w:cs="Times New Roman"/>
                <w:b/>
                <w:sz w:val="24"/>
              </w:rPr>
              <w:t xml:space="preserve">Направление 5. </w:t>
            </w:r>
            <w:r w:rsidRPr="006A509C">
              <w:rPr>
                <w:rFonts w:ascii="Times New Roman" w:hAnsi="Times New Roman" w:cs="Times New Roman"/>
                <w:sz w:val="24"/>
              </w:rPr>
              <w:t>Поддержка реализации сетевых образовательных программ с использованием центров «Точка роста»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5313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  <w:r w:rsidR="0053136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Нормативно-</w:t>
            </w:r>
            <w:r w:rsidRPr="004459AF">
              <w:rPr>
                <w:rFonts w:ascii="Times New Roman" w:hAnsi="Times New Roman" w:cs="Times New Roman"/>
                <w:sz w:val="24"/>
              </w:rPr>
              <w:t>методическая поддержка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Pr="004459AF">
              <w:rPr>
                <w:rFonts w:ascii="Times New Roman" w:hAnsi="Times New Roman" w:cs="Times New Roman"/>
                <w:sz w:val="24"/>
              </w:rPr>
              <w:t>образова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</w:t>
            </w:r>
            <w:r w:rsidRPr="004459AF">
              <w:rPr>
                <w:rFonts w:ascii="Times New Roman" w:hAnsi="Times New Roman" w:cs="Times New Roman"/>
                <w:sz w:val="24"/>
              </w:rPr>
              <w:t>тельных</w:t>
            </w:r>
            <w:proofErr w:type="gramEnd"/>
            <w:r w:rsidRPr="004459A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учреждений</w:t>
            </w:r>
            <w:r w:rsidRPr="004459AF">
              <w:rPr>
                <w:rFonts w:ascii="Times New Roman" w:hAnsi="Times New Roman" w:cs="Times New Roman"/>
                <w:sz w:val="24"/>
              </w:rPr>
              <w:t xml:space="preserve"> в части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459AF">
              <w:rPr>
                <w:rFonts w:ascii="Times New Roman" w:hAnsi="Times New Roman" w:cs="Times New Roman"/>
                <w:sz w:val="24"/>
              </w:rPr>
              <w:t>формирования необходимого пакета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459AF">
              <w:rPr>
                <w:rFonts w:ascii="Times New Roman" w:hAnsi="Times New Roman" w:cs="Times New Roman"/>
                <w:sz w:val="24"/>
              </w:rPr>
              <w:t>документов, корректировки образовательных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459AF">
              <w:rPr>
                <w:rFonts w:ascii="Times New Roman" w:hAnsi="Times New Roman" w:cs="Times New Roman"/>
                <w:sz w:val="24"/>
              </w:rPr>
              <w:t>программ при организации сетевого</w:t>
            </w:r>
            <w:r>
              <w:rPr>
                <w:rFonts w:ascii="Times New Roman" w:hAnsi="Times New Roman" w:cs="Times New Roman"/>
                <w:sz w:val="24"/>
              </w:rPr>
              <w:t xml:space="preserve"> взаимодействия</w:t>
            </w:r>
          </w:p>
        </w:tc>
        <w:tc>
          <w:tcPr>
            <w:tcW w:w="311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с.Усман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-Ташлы</w:t>
            </w:r>
          </w:p>
        </w:tc>
        <w:tc>
          <w:tcPr>
            <w:tcW w:w="240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03C69">
              <w:rPr>
                <w:rFonts w:ascii="Times New Roman" w:hAnsi="Times New Roman" w:cs="Times New Roman"/>
                <w:sz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03C69">
              <w:rPr>
                <w:rFonts w:ascii="Times New Roman" w:hAnsi="Times New Roman" w:cs="Times New Roman"/>
                <w:sz w:val="24"/>
              </w:rPr>
              <w:t>учебного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403C69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1" w:name="_Hlk86331212"/>
            <w:r>
              <w:rPr>
                <w:rFonts w:ascii="Times New Roman" w:hAnsi="Times New Roman" w:cs="Times New Roman"/>
                <w:sz w:val="24"/>
              </w:rPr>
              <w:t>МКУ Управление образования МР Ермекеевский район РБ</w:t>
            </w:r>
            <w:r w:rsidRPr="00403C69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531363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  <w:bookmarkEnd w:id="1"/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Default="00EF089A" w:rsidP="005313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  <w:r w:rsidR="005313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528" w:type="dxa"/>
          </w:tcPr>
          <w:p w:rsidR="00EF089A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 организационно-</w:t>
            </w:r>
            <w:r w:rsidRPr="00790015">
              <w:rPr>
                <w:rFonts w:ascii="Times New Roman" w:hAnsi="Times New Roman" w:cs="Times New Roman"/>
                <w:sz w:val="24"/>
              </w:rPr>
              <w:t>методического сопровождения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0015">
              <w:rPr>
                <w:rFonts w:ascii="Times New Roman" w:hAnsi="Times New Roman" w:cs="Times New Roman"/>
                <w:sz w:val="24"/>
              </w:rPr>
              <w:t xml:space="preserve">общеобразовательных </w:t>
            </w:r>
            <w:r>
              <w:rPr>
                <w:rFonts w:ascii="Times New Roman" w:hAnsi="Times New Roman" w:cs="Times New Roman"/>
                <w:sz w:val="24"/>
              </w:rPr>
              <w:t>учреждений</w:t>
            </w:r>
            <w:r w:rsidRPr="00790015">
              <w:rPr>
                <w:rFonts w:ascii="Times New Roman" w:hAnsi="Times New Roman" w:cs="Times New Roman"/>
                <w:sz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0015">
              <w:rPr>
                <w:rFonts w:ascii="Times New Roman" w:hAnsi="Times New Roman" w:cs="Times New Roman"/>
                <w:sz w:val="24"/>
              </w:rPr>
              <w:t>вопросам организации сетевого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0015">
              <w:rPr>
                <w:rFonts w:ascii="Times New Roman" w:hAnsi="Times New Roman" w:cs="Times New Roman"/>
                <w:sz w:val="24"/>
              </w:rPr>
              <w:t>взаимодействия</w:t>
            </w:r>
          </w:p>
        </w:tc>
        <w:tc>
          <w:tcPr>
            <w:tcW w:w="3119" w:type="dxa"/>
          </w:tcPr>
          <w:p w:rsidR="00EF089A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Директор школы, </w:t>
            </w:r>
            <w:r w:rsidRPr="00790015">
              <w:rPr>
                <w:rFonts w:ascii="Times New Roman" w:hAnsi="Times New Roman" w:cs="Times New Roman"/>
                <w:sz w:val="24"/>
              </w:rPr>
              <w:t>муниципальный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90015">
              <w:rPr>
                <w:rFonts w:ascii="Times New Roman" w:hAnsi="Times New Roman" w:cs="Times New Roman"/>
                <w:sz w:val="24"/>
              </w:rPr>
              <w:t>координатор</w:t>
            </w:r>
          </w:p>
        </w:tc>
        <w:tc>
          <w:tcPr>
            <w:tcW w:w="2409" w:type="dxa"/>
          </w:tcPr>
          <w:p w:rsidR="00EF089A" w:rsidRPr="00403C69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2" w:name="_Hlk86331607"/>
            <w:r w:rsidRPr="00403C69">
              <w:rPr>
                <w:rFonts w:ascii="Times New Roman" w:hAnsi="Times New Roman" w:cs="Times New Roman"/>
                <w:sz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03C69">
              <w:rPr>
                <w:rFonts w:ascii="Times New Roman" w:hAnsi="Times New Roman" w:cs="Times New Roman"/>
                <w:sz w:val="24"/>
              </w:rPr>
              <w:t>учебного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403C69">
              <w:rPr>
                <w:rFonts w:ascii="Times New Roman" w:hAnsi="Times New Roman" w:cs="Times New Roman"/>
                <w:sz w:val="24"/>
              </w:rPr>
              <w:t>года</w:t>
            </w:r>
            <w:bookmarkEnd w:id="2"/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Default="00531363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193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5.4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C5B78">
              <w:rPr>
                <w:rFonts w:ascii="Times New Roman" w:hAnsi="Times New Roman" w:cs="Times New Roman"/>
                <w:sz w:val="24"/>
              </w:rPr>
              <w:t>Проведение анализа организации сетевого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C5B78">
              <w:rPr>
                <w:rFonts w:ascii="Times New Roman" w:hAnsi="Times New Roman" w:cs="Times New Roman"/>
                <w:sz w:val="24"/>
              </w:rPr>
              <w:t xml:space="preserve">взаимодействия </w:t>
            </w:r>
            <w:proofErr w:type="gramStart"/>
            <w:r w:rsidRPr="003C5B78">
              <w:rPr>
                <w:rFonts w:ascii="Times New Roman" w:hAnsi="Times New Roman" w:cs="Times New Roman"/>
                <w:sz w:val="24"/>
              </w:rPr>
              <w:t>общеобразовательных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учрежде-ний</w:t>
            </w:r>
            <w:proofErr w:type="spellEnd"/>
            <w:r w:rsidRPr="003C5B78">
              <w:rPr>
                <w:rFonts w:ascii="Times New Roman" w:hAnsi="Times New Roman" w:cs="Times New Roman"/>
                <w:sz w:val="24"/>
              </w:rPr>
              <w:t>. Разработка методических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C5B78">
              <w:rPr>
                <w:rFonts w:ascii="Times New Roman" w:hAnsi="Times New Roman" w:cs="Times New Roman"/>
                <w:sz w:val="24"/>
              </w:rPr>
              <w:t>рекомендаций по итогам анализа</w:t>
            </w:r>
          </w:p>
        </w:tc>
        <w:tc>
          <w:tcPr>
            <w:tcW w:w="311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с.Усман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-Ташлы</w:t>
            </w:r>
          </w:p>
        </w:tc>
        <w:tc>
          <w:tcPr>
            <w:tcW w:w="2409" w:type="dxa"/>
          </w:tcPr>
          <w:p w:rsidR="00EF089A" w:rsidRPr="003C5B78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5B78">
              <w:rPr>
                <w:rFonts w:ascii="Times New Roman" w:hAnsi="Times New Roman" w:cs="Times New Roman"/>
                <w:sz w:val="24"/>
              </w:rPr>
              <w:t>апрель-май</w:t>
            </w:r>
          </w:p>
          <w:p w:rsidR="00EF089A" w:rsidRPr="0015100E" w:rsidRDefault="00EF089A" w:rsidP="005313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5B78">
              <w:rPr>
                <w:rFonts w:ascii="Times New Roman" w:hAnsi="Times New Roman" w:cs="Times New Roman"/>
                <w:sz w:val="24"/>
              </w:rPr>
              <w:t>202</w:t>
            </w:r>
            <w:r w:rsidR="00531363">
              <w:rPr>
                <w:rFonts w:ascii="Times New Roman" w:hAnsi="Times New Roman" w:cs="Times New Roman"/>
                <w:sz w:val="24"/>
              </w:rPr>
              <w:t>3</w:t>
            </w:r>
            <w:r w:rsidRPr="003C5B78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3" w:name="_Hlk86331618"/>
            <w:r>
              <w:rPr>
                <w:rFonts w:ascii="Times New Roman" w:hAnsi="Times New Roman" w:cs="Times New Roman"/>
                <w:sz w:val="24"/>
              </w:rPr>
              <w:t>МКУ Управление образования МР Ермекеевский район РБ</w:t>
            </w:r>
            <w:r w:rsidRPr="00403C69">
              <w:rPr>
                <w:rFonts w:ascii="Times New Roman" w:hAnsi="Times New Roman" w:cs="Times New Roman"/>
                <w:sz w:val="24"/>
              </w:rPr>
              <w:t>,</w:t>
            </w:r>
            <w:r w:rsidR="00531363">
              <w:rPr>
                <w:rFonts w:ascii="Times New Roman" w:hAnsi="Times New Roman" w:cs="Times New Roman"/>
                <w:sz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</w:rPr>
              <w:t>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531363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  <w:bookmarkEnd w:id="3"/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193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5.8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118C6">
              <w:rPr>
                <w:rFonts w:ascii="Times New Roman" w:hAnsi="Times New Roman" w:cs="Times New Roman"/>
                <w:sz w:val="24"/>
              </w:rPr>
              <w:t>Разработка и утверждение план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F118C6">
              <w:rPr>
                <w:rFonts w:ascii="Times New Roman" w:hAnsi="Times New Roman" w:cs="Times New Roman"/>
                <w:sz w:val="24"/>
              </w:rPr>
              <w:t xml:space="preserve"> мероприятий </w:t>
            </w:r>
            <w:r>
              <w:rPr>
                <w:rFonts w:ascii="Times New Roman" w:hAnsi="Times New Roman" w:cs="Times New Roman"/>
                <w:sz w:val="24"/>
              </w:rPr>
              <w:t>школы</w:t>
            </w:r>
            <w:r w:rsidRPr="00F118C6">
              <w:rPr>
                <w:rFonts w:ascii="Times New Roman" w:hAnsi="Times New Roman" w:cs="Times New Roman"/>
                <w:sz w:val="24"/>
              </w:rPr>
              <w:t xml:space="preserve"> по реализации общеобразовательных программ в сетевой форме</w:t>
            </w:r>
          </w:p>
        </w:tc>
        <w:tc>
          <w:tcPr>
            <w:tcW w:w="311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с.Усман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-Ташлы</w:t>
            </w:r>
          </w:p>
        </w:tc>
        <w:tc>
          <w:tcPr>
            <w:tcW w:w="240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118C6">
              <w:rPr>
                <w:rFonts w:ascii="Times New Roman" w:hAnsi="Times New Roman" w:cs="Times New Roman"/>
                <w:sz w:val="24"/>
              </w:rPr>
              <w:t>сентябрь-октябрь 2021 года</w:t>
            </w:r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531363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14454" w:type="dxa"/>
            <w:gridSpan w:val="5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4541">
              <w:rPr>
                <w:rFonts w:ascii="Times New Roman" w:hAnsi="Times New Roman" w:cs="Times New Roman"/>
                <w:b/>
                <w:sz w:val="24"/>
              </w:rPr>
              <w:t>Направление 6.</w:t>
            </w:r>
            <w:r w:rsidRPr="004B4541">
              <w:rPr>
                <w:rFonts w:ascii="Times New Roman" w:hAnsi="Times New Roman" w:cs="Times New Roman"/>
                <w:sz w:val="24"/>
              </w:rPr>
              <w:t xml:space="preserve"> Вовлечение обучающихся в различные формы сопровождения и наставничества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53136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  <w:r w:rsidR="0053136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44CA3">
              <w:rPr>
                <w:rFonts w:ascii="Times New Roman" w:hAnsi="Times New Roman" w:cs="Times New Roman"/>
                <w:sz w:val="24"/>
              </w:rPr>
              <w:t>Обеспечение организационной, методической,</w:t>
            </w:r>
            <w:r>
              <w:rPr>
                <w:rFonts w:ascii="Times New Roman" w:hAnsi="Times New Roman" w:cs="Times New Roman"/>
                <w:sz w:val="24"/>
              </w:rPr>
              <w:t xml:space="preserve"> экспертно-</w:t>
            </w:r>
            <w:r w:rsidRPr="00F44CA3">
              <w:rPr>
                <w:rFonts w:ascii="Times New Roman" w:hAnsi="Times New Roman" w:cs="Times New Roman"/>
                <w:sz w:val="24"/>
              </w:rPr>
              <w:t>консультационной,</w:t>
            </w:r>
            <w:r>
              <w:rPr>
                <w:rFonts w:ascii="Times New Roman" w:hAnsi="Times New Roman" w:cs="Times New Roman"/>
                <w:sz w:val="24"/>
              </w:rPr>
              <w:t xml:space="preserve"> информационной и </w:t>
            </w:r>
            <w:r w:rsidRPr="00F44CA3">
              <w:rPr>
                <w:rFonts w:ascii="Times New Roman" w:hAnsi="Times New Roman" w:cs="Times New Roman"/>
                <w:sz w:val="24"/>
              </w:rPr>
              <w:t>просветительской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4CA3">
              <w:rPr>
                <w:rFonts w:ascii="Times New Roman" w:hAnsi="Times New Roman" w:cs="Times New Roman"/>
                <w:sz w:val="24"/>
              </w:rPr>
              <w:t>поддержки участников внедрения целевой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4CA3">
              <w:rPr>
                <w:rFonts w:ascii="Times New Roman" w:hAnsi="Times New Roman" w:cs="Times New Roman"/>
                <w:sz w:val="24"/>
              </w:rPr>
              <w:t>модели наставничества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4CA3">
              <w:rPr>
                <w:rFonts w:ascii="Times New Roman" w:hAnsi="Times New Roman" w:cs="Times New Roman"/>
                <w:sz w:val="24"/>
              </w:rPr>
              <w:t>общеобразовательных организациях</w:t>
            </w:r>
            <w:r>
              <w:rPr>
                <w:rFonts w:ascii="Times New Roman" w:hAnsi="Times New Roman" w:cs="Times New Roman"/>
                <w:sz w:val="24"/>
              </w:rPr>
              <w:t xml:space="preserve"> Республики Башкортостан</w:t>
            </w:r>
          </w:p>
        </w:tc>
        <w:tc>
          <w:tcPr>
            <w:tcW w:w="311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с.Усман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-Ташлы</w:t>
            </w:r>
          </w:p>
        </w:tc>
        <w:tc>
          <w:tcPr>
            <w:tcW w:w="240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4" w:name="_Hlk86333890"/>
            <w:r w:rsidRPr="00403C69">
              <w:rPr>
                <w:rFonts w:ascii="Times New Roman" w:hAnsi="Times New Roman" w:cs="Times New Roman"/>
                <w:sz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03C69">
              <w:rPr>
                <w:rFonts w:ascii="Times New Roman" w:hAnsi="Times New Roman" w:cs="Times New Roman"/>
                <w:sz w:val="24"/>
              </w:rPr>
              <w:t>учебного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403C69">
              <w:rPr>
                <w:rFonts w:ascii="Times New Roman" w:hAnsi="Times New Roman" w:cs="Times New Roman"/>
                <w:sz w:val="24"/>
              </w:rPr>
              <w:t>года</w:t>
            </w:r>
            <w:bookmarkEnd w:id="4"/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МКУ Управление образования МР Ермекеевский район РБ, 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531363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193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6.3</w:t>
            </w:r>
          </w:p>
        </w:tc>
        <w:tc>
          <w:tcPr>
            <w:tcW w:w="5528" w:type="dxa"/>
          </w:tcPr>
          <w:p w:rsidR="00EF089A" w:rsidRPr="001A4C06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A4C06">
              <w:rPr>
                <w:rFonts w:ascii="Times New Roman" w:hAnsi="Times New Roman" w:cs="Times New Roman"/>
                <w:sz w:val="24"/>
              </w:rPr>
              <w:t>Обеспечение реализации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</w:t>
            </w:r>
          </w:p>
        </w:tc>
        <w:tc>
          <w:tcPr>
            <w:tcW w:w="3119" w:type="dxa"/>
          </w:tcPr>
          <w:p w:rsidR="00EF089A" w:rsidRPr="001A4C06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с.Усман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-Ташлы</w:t>
            </w:r>
          </w:p>
        </w:tc>
        <w:tc>
          <w:tcPr>
            <w:tcW w:w="2409" w:type="dxa"/>
          </w:tcPr>
          <w:p w:rsidR="00EF089A" w:rsidRPr="001A4C06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A4C06">
              <w:rPr>
                <w:rFonts w:ascii="Times New Roman" w:hAnsi="Times New Roman" w:cs="Times New Roman"/>
                <w:sz w:val="24"/>
              </w:rPr>
              <w:t>в течение учебного года</w:t>
            </w:r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A4C06">
              <w:rPr>
                <w:rFonts w:ascii="Times New Roman" w:hAnsi="Times New Roman" w:cs="Times New Roman"/>
                <w:sz w:val="24"/>
              </w:rPr>
              <w:t xml:space="preserve">МКУ Управление образования МР Ермекеевский район РБ, </w:t>
            </w: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A4C06" w:rsidRDefault="00531363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193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6.4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461DC">
              <w:rPr>
                <w:rFonts w:ascii="Times New Roman" w:hAnsi="Times New Roman" w:cs="Times New Roman"/>
                <w:sz w:val="24"/>
              </w:rPr>
              <w:t>Содействие распространению и внедрению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461DC">
              <w:rPr>
                <w:rFonts w:ascii="Times New Roman" w:hAnsi="Times New Roman" w:cs="Times New Roman"/>
                <w:sz w:val="24"/>
              </w:rPr>
              <w:t>Лучших наставнических практик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461DC">
              <w:rPr>
                <w:rFonts w:ascii="Times New Roman" w:hAnsi="Times New Roman" w:cs="Times New Roman"/>
                <w:sz w:val="24"/>
              </w:rPr>
              <w:t xml:space="preserve">общеобразовательных </w:t>
            </w:r>
            <w:r>
              <w:rPr>
                <w:rFonts w:ascii="Times New Roman" w:hAnsi="Times New Roman" w:cs="Times New Roman"/>
                <w:sz w:val="24"/>
              </w:rPr>
              <w:t xml:space="preserve">учреждений </w:t>
            </w:r>
            <w:r w:rsidRPr="005461DC">
              <w:rPr>
                <w:rFonts w:ascii="Times New Roman" w:hAnsi="Times New Roman" w:cs="Times New Roman"/>
                <w:sz w:val="24"/>
              </w:rPr>
              <w:t>Республики Башкортостан, а также лучших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461DC">
              <w:rPr>
                <w:rFonts w:ascii="Times New Roman" w:hAnsi="Times New Roman" w:cs="Times New Roman"/>
                <w:sz w:val="24"/>
              </w:rPr>
              <w:t>практик других субъектов Российской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461DC">
              <w:rPr>
                <w:rFonts w:ascii="Times New Roman" w:hAnsi="Times New Roman" w:cs="Times New Roman"/>
                <w:sz w:val="24"/>
              </w:rPr>
              <w:t>Федерации</w:t>
            </w:r>
          </w:p>
        </w:tc>
        <w:tc>
          <w:tcPr>
            <w:tcW w:w="311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с.Усман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-Ташлы</w:t>
            </w:r>
          </w:p>
        </w:tc>
        <w:tc>
          <w:tcPr>
            <w:tcW w:w="240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5" w:name="_Hlk86334454"/>
            <w:r w:rsidRPr="00403C69">
              <w:rPr>
                <w:rFonts w:ascii="Times New Roman" w:hAnsi="Times New Roman" w:cs="Times New Roman"/>
                <w:sz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03C69">
              <w:rPr>
                <w:rFonts w:ascii="Times New Roman" w:hAnsi="Times New Roman" w:cs="Times New Roman"/>
                <w:sz w:val="24"/>
              </w:rPr>
              <w:t>учебного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403C69">
              <w:rPr>
                <w:rFonts w:ascii="Times New Roman" w:hAnsi="Times New Roman" w:cs="Times New Roman"/>
                <w:sz w:val="24"/>
              </w:rPr>
              <w:t>года</w:t>
            </w:r>
            <w:bookmarkEnd w:id="5"/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531363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531363">
        <w:trPr>
          <w:gridAfter w:val="1"/>
          <w:wAfter w:w="41" w:type="dxa"/>
          <w:cantSplit/>
          <w:trHeight w:val="955"/>
        </w:trPr>
        <w:tc>
          <w:tcPr>
            <w:tcW w:w="704" w:type="dxa"/>
          </w:tcPr>
          <w:p w:rsidR="00EF089A" w:rsidRPr="0015100E" w:rsidRDefault="00EF089A" w:rsidP="00193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6.5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A77B3">
              <w:rPr>
                <w:rFonts w:ascii="Times New Roman" w:hAnsi="Times New Roman" w:cs="Times New Roman"/>
                <w:sz w:val="24"/>
              </w:rPr>
              <w:t>Разработка, корректировка и реализация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77B3">
              <w:rPr>
                <w:rFonts w:ascii="Times New Roman" w:hAnsi="Times New Roman" w:cs="Times New Roman"/>
                <w:sz w:val="24"/>
              </w:rPr>
              <w:t>дорожных карт по внедрению целевой модели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A77B3">
              <w:rPr>
                <w:rFonts w:ascii="Times New Roman" w:hAnsi="Times New Roman" w:cs="Times New Roman"/>
                <w:sz w:val="24"/>
              </w:rPr>
              <w:t>наставничества в общеобразовательных</w:t>
            </w:r>
            <w:r>
              <w:rPr>
                <w:rFonts w:ascii="Times New Roman" w:hAnsi="Times New Roman" w:cs="Times New Roman"/>
                <w:sz w:val="24"/>
              </w:rPr>
              <w:t xml:space="preserve"> учреждениях</w:t>
            </w:r>
          </w:p>
        </w:tc>
        <w:tc>
          <w:tcPr>
            <w:tcW w:w="311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общеобразовательные учреждения</w:t>
            </w:r>
          </w:p>
        </w:tc>
        <w:tc>
          <w:tcPr>
            <w:tcW w:w="240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03C69">
              <w:rPr>
                <w:rFonts w:ascii="Times New Roman" w:hAnsi="Times New Roman" w:cs="Times New Roman"/>
                <w:sz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03C69">
              <w:rPr>
                <w:rFonts w:ascii="Times New Roman" w:hAnsi="Times New Roman" w:cs="Times New Roman"/>
                <w:sz w:val="24"/>
              </w:rPr>
              <w:t>учебного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403C69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531363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14454" w:type="dxa"/>
            <w:gridSpan w:val="5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425E8">
              <w:rPr>
                <w:rFonts w:ascii="Times New Roman" w:hAnsi="Times New Roman" w:cs="Times New Roman"/>
                <w:b/>
                <w:sz w:val="24"/>
              </w:rPr>
              <w:t>Направление 7.</w:t>
            </w:r>
            <w:r w:rsidRPr="002425E8">
              <w:rPr>
                <w:rFonts w:ascii="Times New Roman" w:hAnsi="Times New Roman" w:cs="Times New Roman"/>
                <w:sz w:val="24"/>
              </w:rPr>
              <w:t xml:space="preserve"> Организация </w:t>
            </w:r>
            <w:proofErr w:type="spellStart"/>
            <w:r w:rsidRPr="002425E8">
              <w:rPr>
                <w:rFonts w:ascii="Times New Roman" w:hAnsi="Times New Roman" w:cs="Times New Roman"/>
                <w:sz w:val="24"/>
              </w:rPr>
              <w:t>профориентационной</w:t>
            </w:r>
            <w:proofErr w:type="spellEnd"/>
            <w:r w:rsidRPr="002425E8">
              <w:rPr>
                <w:rFonts w:ascii="Times New Roman" w:hAnsi="Times New Roman" w:cs="Times New Roman"/>
                <w:sz w:val="24"/>
              </w:rPr>
              <w:t xml:space="preserve"> деятельности обучающихся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193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7.1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46EA8">
              <w:rPr>
                <w:rFonts w:ascii="Times New Roman" w:hAnsi="Times New Roman" w:cs="Times New Roman"/>
                <w:sz w:val="24"/>
              </w:rPr>
              <w:t xml:space="preserve">Организация </w:t>
            </w:r>
            <w:proofErr w:type="spellStart"/>
            <w:r w:rsidRPr="00646EA8">
              <w:rPr>
                <w:rFonts w:ascii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6EA8">
              <w:rPr>
                <w:rFonts w:ascii="Times New Roman" w:hAnsi="Times New Roman" w:cs="Times New Roman"/>
                <w:sz w:val="24"/>
              </w:rPr>
              <w:t>деятельности на базе центр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646EA8">
              <w:rPr>
                <w:rFonts w:ascii="Times New Roman" w:hAnsi="Times New Roman" w:cs="Times New Roman"/>
                <w:sz w:val="24"/>
              </w:rPr>
              <w:t xml:space="preserve"> «Точка роста» с</w:t>
            </w:r>
            <w:r>
              <w:rPr>
                <w:rFonts w:ascii="Times New Roman" w:hAnsi="Times New Roman" w:cs="Times New Roman"/>
                <w:sz w:val="24"/>
              </w:rPr>
              <w:t xml:space="preserve"> учетом </w:t>
            </w:r>
            <w:r w:rsidRPr="00646EA8">
              <w:rPr>
                <w:rFonts w:ascii="Times New Roman" w:hAnsi="Times New Roman" w:cs="Times New Roman"/>
                <w:sz w:val="24"/>
              </w:rPr>
              <w:t>мероприятий проекта «Билет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6EA8">
              <w:rPr>
                <w:rFonts w:ascii="Times New Roman" w:hAnsi="Times New Roman" w:cs="Times New Roman"/>
                <w:sz w:val="24"/>
              </w:rPr>
              <w:t xml:space="preserve">будущее», открытых </w:t>
            </w:r>
            <w:proofErr w:type="spellStart"/>
            <w:r w:rsidRPr="00646EA8">
              <w:rPr>
                <w:rFonts w:ascii="Times New Roman" w:hAnsi="Times New Roman" w:cs="Times New Roman"/>
                <w:sz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онлайн-</w:t>
            </w:r>
            <w:r w:rsidRPr="00646EA8">
              <w:rPr>
                <w:rFonts w:ascii="Times New Roman" w:hAnsi="Times New Roman" w:cs="Times New Roman"/>
                <w:sz w:val="24"/>
              </w:rPr>
              <w:t>уроков «</w:t>
            </w:r>
            <w:proofErr w:type="spellStart"/>
            <w:r w:rsidRPr="00646EA8">
              <w:rPr>
                <w:rFonts w:ascii="Times New Roman" w:hAnsi="Times New Roman" w:cs="Times New Roman"/>
                <w:sz w:val="24"/>
              </w:rPr>
              <w:t>Проектория</w:t>
            </w:r>
            <w:proofErr w:type="spellEnd"/>
            <w:r w:rsidRPr="00646EA8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11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46EA8">
              <w:rPr>
                <w:rFonts w:ascii="Times New Roman" w:hAnsi="Times New Roman" w:cs="Times New Roman"/>
                <w:sz w:val="24"/>
              </w:rPr>
              <w:t xml:space="preserve">обучающиеся </w:t>
            </w:r>
            <w:r>
              <w:rPr>
                <w:rFonts w:ascii="Times New Roman" w:hAnsi="Times New Roman" w:cs="Times New Roman"/>
                <w:sz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с.Усман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-Ташлы</w:t>
            </w:r>
          </w:p>
        </w:tc>
        <w:tc>
          <w:tcPr>
            <w:tcW w:w="240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6" w:name="_Hlk86334951"/>
            <w:r w:rsidRPr="00403C69">
              <w:rPr>
                <w:rFonts w:ascii="Times New Roman" w:hAnsi="Times New Roman" w:cs="Times New Roman"/>
                <w:sz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03C69">
              <w:rPr>
                <w:rFonts w:ascii="Times New Roman" w:hAnsi="Times New Roman" w:cs="Times New Roman"/>
                <w:sz w:val="24"/>
              </w:rPr>
              <w:t>учебного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403C69">
              <w:rPr>
                <w:rFonts w:ascii="Times New Roman" w:hAnsi="Times New Roman" w:cs="Times New Roman"/>
                <w:sz w:val="24"/>
              </w:rPr>
              <w:t>года</w:t>
            </w:r>
            <w:bookmarkEnd w:id="6"/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531363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193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7.2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A2E3B">
              <w:rPr>
                <w:rFonts w:ascii="Times New Roman" w:hAnsi="Times New Roman" w:cs="Times New Roman"/>
                <w:sz w:val="24"/>
              </w:rPr>
              <w:t>Проведение и участие в муниципальных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A2E3B">
              <w:rPr>
                <w:rFonts w:ascii="Times New Roman" w:hAnsi="Times New Roman" w:cs="Times New Roman"/>
                <w:sz w:val="24"/>
              </w:rPr>
              <w:t>региональных родительских собраниях 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A2E3B">
              <w:rPr>
                <w:rFonts w:ascii="Times New Roman" w:hAnsi="Times New Roman" w:cs="Times New Roman"/>
                <w:sz w:val="24"/>
              </w:rPr>
              <w:t>базе центр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5A2E3B">
              <w:rPr>
                <w:rFonts w:ascii="Times New Roman" w:hAnsi="Times New Roman" w:cs="Times New Roman"/>
                <w:sz w:val="24"/>
              </w:rPr>
              <w:t xml:space="preserve"> «Точка роста» по вопросам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A2E3B">
              <w:rPr>
                <w:rFonts w:ascii="Times New Roman" w:hAnsi="Times New Roman" w:cs="Times New Roman"/>
                <w:sz w:val="24"/>
              </w:rPr>
              <w:t>профориентации школьников</w:t>
            </w:r>
          </w:p>
        </w:tc>
        <w:tc>
          <w:tcPr>
            <w:tcW w:w="311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2E3B">
              <w:rPr>
                <w:rFonts w:ascii="Times New Roman" w:hAnsi="Times New Roman" w:cs="Times New Roman"/>
                <w:sz w:val="24"/>
              </w:rPr>
              <w:t>родители обучающихся</w:t>
            </w:r>
          </w:p>
        </w:tc>
        <w:tc>
          <w:tcPr>
            <w:tcW w:w="240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7" w:name="_Hlk86335423"/>
            <w:r w:rsidRPr="00403C69">
              <w:rPr>
                <w:rFonts w:ascii="Times New Roman" w:hAnsi="Times New Roman" w:cs="Times New Roman"/>
                <w:sz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03C69">
              <w:rPr>
                <w:rFonts w:ascii="Times New Roman" w:hAnsi="Times New Roman" w:cs="Times New Roman"/>
                <w:sz w:val="24"/>
              </w:rPr>
              <w:t>учебного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403C69">
              <w:rPr>
                <w:rFonts w:ascii="Times New Roman" w:hAnsi="Times New Roman" w:cs="Times New Roman"/>
                <w:sz w:val="24"/>
              </w:rPr>
              <w:t>года</w:t>
            </w:r>
            <w:bookmarkEnd w:id="7"/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DF14F4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14454" w:type="dxa"/>
            <w:gridSpan w:val="5"/>
          </w:tcPr>
          <w:p w:rsidR="00EF089A" w:rsidRPr="00DA52CB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52CB">
              <w:rPr>
                <w:rFonts w:ascii="Times New Roman" w:hAnsi="Times New Roman" w:cs="Times New Roman"/>
                <w:b/>
                <w:sz w:val="24"/>
              </w:rPr>
              <w:t>Направление 8.</w:t>
            </w:r>
            <w:r w:rsidRPr="00DA52CB">
              <w:rPr>
                <w:rFonts w:ascii="Times New Roman" w:hAnsi="Times New Roman" w:cs="Times New Roman"/>
                <w:sz w:val="24"/>
              </w:rPr>
              <w:t xml:space="preserve"> Развитие проектной деятельности обучающихся общеобразовательных организаций за счет ресурсов центров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52CB">
              <w:rPr>
                <w:rFonts w:ascii="Times New Roman" w:hAnsi="Times New Roman" w:cs="Times New Roman"/>
                <w:sz w:val="24"/>
              </w:rPr>
              <w:t>«Точка роста»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DF1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  <w:r w:rsidR="00DF14F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26806">
              <w:rPr>
                <w:rFonts w:ascii="Times New Roman" w:hAnsi="Times New Roman" w:cs="Times New Roman"/>
                <w:sz w:val="24"/>
              </w:rPr>
              <w:t>Участие в Онлайн-презентации лучших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26806">
              <w:rPr>
                <w:rFonts w:ascii="Times New Roman" w:hAnsi="Times New Roman" w:cs="Times New Roman"/>
                <w:sz w:val="24"/>
              </w:rPr>
              <w:t>проектов обучающихся в образовательных</w:t>
            </w:r>
            <w:r>
              <w:rPr>
                <w:rFonts w:ascii="Times New Roman" w:hAnsi="Times New Roman" w:cs="Times New Roman"/>
                <w:sz w:val="24"/>
              </w:rPr>
              <w:t xml:space="preserve"> учреждениях</w:t>
            </w:r>
            <w:r w:rsidRPr="00826806">
              <w:rPr>
                <w:rFonts w:ascii="Times New Roman" w:hAnsi="Times New Roman" w:cs="Times New Roman"/>
                <w:sz w:val="24"/>
              </w:rPr>
              <w:t>, являющихся субъектами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26806">
              <w:rPr>
                <w:rFonts w:ascii="Times New Roman" w:hAnsi="Times New Roman" w:cs="Times New Roman"/>
                <w:sz w:val="24"/>
              </w:rPr>
              <w:t>субсидиарной сущности</w:t>
            </w:r>
          </w:p>
        </w:tc>
        <w:tc>
          <w:tcPr>
            <w:tcW w:w="3119" w:type="dxa"/>
          </w:tcPr>
          <w:p w:rsidR="00EF089A" w:rsidRPr="00826806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6806">
              <w:rPr>
                <w:rFonts w:ascii="Times New Roman" w:hAnsi="Times New Roman" w:cs="Times New Roman"/>
                <w:sz w:val="24"/>
              </w:rPr>
              <w:t>обучающиеся и</w:t>
            </w:r>
          </w:p>
          <w:p w:rsidR="00EF089A" w:rsidRPr="00826806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6806">
              <w:rPr>
                <w:rFonts w:ascii="Times New Roman" w:hAnsi="Times New Roman" w:cs="Times New Roman"/>
                <w:sz w:val="24"/>
              </w:rPr>
              <w:t>педагогические работники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школы</w:t>
            </w:r>
          </w:p>
        </w:tc>
        <w:tc>
          <w:tcPr>
            <w:tcW w:w="2409" w:type="dxa"/>
          </w:tcPr>
          <w:p w:rsidR="00EF089A" w:rsidRPr="0015100E" w:rsidRDefault="00DF14F4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03C69">
              <w:rPr>
                <w:rFonts w:ascii="Times New Roman" w:hAnsi="Times New Roman" w:cs="Times New Roman"/>
                <w:sz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03C69">
              <w:rPr>
                <w:rFonts w:ascii="Times New Roman" w:hAnsi="Times New Roman" w:cs="Times New Roman"/>
                <w:sz w:val="24"/>
              </w:rPr>
              <w:t>учебного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403C69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DF14F4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  <w:r w:rsidR="00EF089A" w:rsidRPr="0082680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EF089A" w:rsidRPr="00826806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</w:tc>
      </w:tr>
      <w:tr w:rsidR="00EF089A" w:rsidRPr="0015100E" w:rsidTr="001935F9">
        <w:trPr>
          <w:gridAfter w:val="1"/>
          <w:wAfter w:w="41" w:type="dxa"/>
          <w:cantSplit/>
          <w:trHeight w:val="1663"/>
        </w:trPr>
        <w:tc>
          <w:tcPr>
            <w:tcW w:w="704" w:type="dxa"/>
          </w:tcPr>
          <w:p w:rsidR="00EF089A" w:rsidRPr="0015100E" w:rsidRDefault="00EF089A" w:rsidP="00DF1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  <w:r w:rsidR="00DF14F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семинарах-</w:t>
            </w:r>
            <w:r w:rsidRPr="00305C37">
              <w:rPr>
                <w:rFonts w:ascii="Times New Roman" w:hAnsi="Times New Roman" w:cs="Times New Roman"/>
                <w:sz w:val="24"/>
              </w:rPr>
              <w:t>практикумах для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05C37">
              <w:rPr>
                <w:rFonts w:ascii="Times New Roman" w:hAnsi="Times New Roman" w:cs="Times New Roman"/>
                <w:sz w:val="24"/>
              </w:rPr>
              <w:t>педагогических работников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05C37">
              <w:rPr>
                <w:rFonts w:ascii="Times New Roman" w:hAnsi="Times New Roman" w:cs="Times New Roman"/>
                <w:sz w:val="24"/>
              </w:rPr>
              <w:t xml:space="preserve">общеобразовательных </w:t>
            </w:r>
            <w:r>
              <w:rPr>
                <w:rFonts w:ascii="Times New Roman" w:hAnsi="Times New Roman" w:cs="Times New Roman"/>
                <w:sz w:val="24"/>
              </w:rPr>
              <w:t>учреждений</w:t>
            </w:r>
            <w:r w:rsidRPr="00305C37">
              <w:rPr>
                <w:rFonts w:ascii="Times New Roman" w:hAnsi="Times New Roman" w:cs="Times New Roman"/>
                <w:sz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05C37">
              <w:rPr>
                <w:rFonts w:ascii="Times New Roman" w:hAnsi="Times New Roman" w:cs="Times New Roman"/>
                <w:sz w:val="24"/>
              </w:rPr>
              <w:t>вопросам организации проектной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05C37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3119" w:type="dxa"/>
          </w:tcPr>
          <w:p w:rsidR="00EF089A" w:rsidRPr="00826806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6806">
              <w:rPr>
                <w:rFonts w:ascii="Times New Roman" w:hAnsi="Times New Roman" w:cs="Times New Roman"/>
                <w:sz w:val="24"/>
              </w:rPr>
              <w:t>обучающиеся и</w:t>
            </w:r>
          </w:p>
          <w:p w:rsidR="00EF089A" w:rsidRPr="00826806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6806">
              <w:rPr>
                <w:rFonts w:ascii="Times New Roman" w:hAnsi="Times New Roman" w:cs="Times New Roman"/>
                <w:sz w:val="24"/>
              </w:rPr>
              <w:t>педагогические работники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школы</w:t>
            </w:r>
          </w:p>
        </w:tc>
        <w:tc>
          <w:tcPr>
            <w:tcW w:w="240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8" w:name="_Hlk86335510"/>
            <w:r w:rsidRPr="00403C69">
              <w:rPr>
                <w:rFonts w:ascii="Times New Roman" w:hAnsi="Times New Roman" w:cs="Times New Roman"/>
                <w:sz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03C69">
              <w:rPr>
                <w:rFonts w:ascii="Times New Roman" w:hAnsi="Times New Roman" w:cs="Times New Roman"/>
                <w:sz w:val="24"/>
              </w:rPr>
              <w:t>учебного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403C69">
              <w:rPr>
                <w:rFonts w:ascii="Times New Roman" w:hAnsi="Times New Roman" w:cs="Times New Roman"/>
                <w:sz w:val="24"/>
              </w:rPr>
              <w:t>года</w:t>
            </w:r>
            <w:bookmarkEnd w:id="8"/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DF14F4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14454" w:type="dxa"/>
            <w:gridSpan w:val="5"/>
          </w:tcPr>
          <w:p w:rsidR="00EF089A" w:rsidRPr="004F6C24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6C24">
              <w:rPr>
                <w:rFonts w:ascii="Times New Roman" w:hAnsi="Times New Roman" w:cs="Times New Roman"/>
                <w:b/>
                <w:sz w:val="24"/>
              </w:rPr>
              <w:t xml:space="preserve">Направление 9. </w:t>
            </w:r>
            <w:r w:rsidRPr="004F6C24">
              <w:rPr>
                <w:rFonts w:ascii="Times New Roman" w:hAnsi="Times New Roman" w:cs="Times New Roman"/>
                <w:sz w:val="24"/>
              </w:rPr>
              <w:t>Проведение обучающих мероприятий по поддержке общеобразовательных организаций, показывающих низкие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F6C24">
              <w:rPr>
                <w:rFonts w:ascii="Times New Roman" w:hAnsi="Times New Roman" w:cs="Times New Roman"/>
                <w:sz w:val="24"/>
              </w:rPr>
              <w:t>образовательные результаты, с использованием инфраструктуры центр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4F6C24">
              <w:rPr>
                <w:rFonts w:ascii="Times New Roman" w:hAnsi="Times New Roman" w:cs="Times New Roman"/>
                <w:sz w:val="24"/>
              </w:rPr>
              <w:t xml:space="preserve"> «Точка роста»</w:t>
            </w:r>
          </w:p>
        </w:tc>
      </w:tr>
      <w:tr w:rsidR="00EF089A" w:rsidRPr="0015100E" w:rsidTr="001935F9">
        <w:trPr>
          <w:gridAfter w:val="1"/>
          <w:wAfter w:w="41" w:type="dxa"/>
          <w:cantSplit/>
          <w:trHeight w:val="1728"/>
        </w:trPr>
        <w:tc>
          <w:tcPr>
            <w:tcW w:w="704" w:type="dxa"/>
          </w:tcPr>
          <w:p w:rsidR="00EF089A" w:rsidRPr="0015100E" w:rsidRDefault="00EF089A" w:rsidP="00DF1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  <w:r w:rsidR="00DF14F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обучающих семинарах-</w:t>
            </w:r>
            <w:r w:rsidRPr="006A2328">
              <w:rPr>
                <w:rFonts w:ascii="Times New Roman" w:hAnsi="Times New Roman" w:cs="Times New Roman"/>
                <w:sz w:val="24"/>
              </w:rPr>
              <w:t>практикумах для учителей «Точек роста»</w:t>
            </w:r>
            <w:r>
              <w:rPr>
                <w:rFonts w:ascii="Times New Roman" w:hAnsi="Times New Roman" w:cs="Times New Roman"/>
                <w:sz w:val="24"/>
              </w:rPr>
              <w:t xml:space="preserve"> в агломерациях, </w:t>
            </w:r>
            <w:r w:rsidRPr="006A2328">
              <w:rPr>
                <w:rFonts w:ascii="Times New Roman" w:hAnsi="Times New Roman" w:cs="Times New Roman"/>
                <w:sz w:val="24"/>
              </w:rPr>
              <w:t>участвующих в проекте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2328">
              <w:rPr>
                <w:rFonts w:ascii="Times New Roman" w:hAnsi="Times New Roman" w:cs="Times New Roman"/>
                <w:sz w:val="24"/>
              </w:rPr>
              <w:t>мобильного технопарка «</w:t>
            </w:r>
            <w:proofErr w:type="spellStart"/>
            <w:r w:rsidRPr="006A2328">
              <w:rPr>
                <w:rFonts w:ascii="Times New Roman" w:hAnsi="Times New Roman" w:cs="Times New Roman"/>
                <w:sz w:val="24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2328">
              <w:rPr>
                <w:rFonts w:ascii="Times New Roman" w:hAnsi="Times New Roman" w:cs="Times New Roman"/>
                <w:sz w:val="24"/>
              </w:rPr>
              <w:t>Башкортостана»</w:t>
            </w:r>
          </w:p>
        </w:tc>
        <w:tc>
          <w:tcPr>
            <w:tcW w:w="3119" w:type="dxa"/>
          </w:tcPr>
          <w:p w:rsidR="00EF089A" w:rsidRPr="006A2328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2328">
              <w:rPr>
                <w:rFonts w:ascii="Times New Roman" w:hAnsi="Times New Roman" w:cs="Times New Roman"/>
                <w:sz w:val="24"/>
              </w:rPr>
              <w:t>педагогические работники,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9" w:type="dxa"/>
          </w:tcPr>
          <w:p w:rsidR="00EF089A" w:rsidRPr="006A2328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2328">
              <w:rPr>
                <w:rFonts w:ascii="Times New Roman" w:hAnsi="Times New Roman" w:cs="Times New Roman"/>
                <w:sz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</w:rPr>
              <w:t xml:space="preserve"> учебного </w:t>
            </w:r>
            <w:r w:rsidRPr="006A2328">
              <w:rPr>
                <w:rFonts w:ascii="Times New Roman" w:hAnsi="Times New Roman" w:cs="Times New Roman"/>
                <w:sz w:val="24"/>
              </w:rPr>
              <w:t>года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2328">
              <w:rPr>
                <w:rFonts w:ascii="Times New Roman" w:hAnsi="Times New Roman" w:cs="Times New Roman"/>
                <w:sz w:val="24"/>
              </w:rPr>
              <w:t>(по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2328">
              <w:rPr>
                <w:rFonts w:ascii="Times New Roman" w:hAnsi="Times New Roman" w:cs="Times New Roman"/>
                <w:sz w:val="24"/>
              </w:rPr>
              <w:t>согласованию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A2328"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6A2328">
              <w:rPr>
                <w:rFonts w:ascii="Times New Roman" w:hAnsi="Times New Roman" w:cs="Times New Roman"/>
                <w:sz w:val="24"/>
              </w:rPr>
              <w:t>ГБУ ДО</w:t>
            </w:r>
            <w:r>
              <w:rPr>
                <w:rFonts w:ascii="Times New Roman" w:hAnsi="Times New Roman" w:cs="Times New Roman"/>
                <w:sz w:val="24"/>
              </w:rPr>
              <w:t xml:space="preserve"> РДОТ)</w:t>
            </w:r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4DC2">
              <w:rPr>
                <w:rFonts w:ascii="Times New Roman" w:hAnsi="Times New Roman" w:cs="Times New Roman"/>
                <w:sz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Pr="006A4DC2">
              <w:rPr>
                <w:rFonts w:ascii="Times New Roman" w:hAnsi="Times New Roman" w:cs="Times New Roman"/>
                <w:sz w:val="24"/>
              </w:rPr>
              <w:t xml:space="preserve"> Центр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4DC2">
              <w:rPr>
                <w:rFonts w:ascii="Times New Roman" w:hAnsi="Times New Roman" w:cs="Times New Roman"/>
                <w:sz w:val="24"/>
              </w:rPr>
              <w:t>образования «Точка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4DC2">
              <w:rPr>
                <w:rFonts w:ascii="Times New Roman" w:hAnsi="Times New Roman" w:cs="Times New Roman"/>
                <w:sz w:val="24"/>
              </w:rPr>
              <w:t>роста», педагоги Центр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14454" w:type="dxa"/>
            <w:gridSpan w:val="5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40B0">
              <w:rPr>
                <w:rFonts w:ascii="Times New Roman" w:hAnsi="Times New Roman" w:cs="Times New Roman"/>
                <w:b/>
                <w:sz w:val="24"/>
              </w:rPr>
              <w:t>Направление 10.</w:t>
            </w:r>
            <w:r w:rsidRPr="00F440B0">
              <w:rPr>
                <w:rFonts w:ascii="Times New Roman" w:hAnsi="Times New Roman" w:cs="Times New Roman"/>
                <w:sz w:val="24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193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10.1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440B0">
              <w:rPr>
                <w:rFonts w:ascii="Times New Roman" w:hAnsi="Times New Roman" w:cs="Times New Roman"/>
                <w:sz w:val="24"/>
              </w:rPr>
              <w:t>Проведение дней открытых дверей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40B0">
              <w:rPr>
                <w:rFonts w:ascii="Times New Roman" w:hAnsi="Times New Roman" w:cs="Times New Roman"/>
                <w:sz w:val="24"/>
              </w:rPr>
              <w:t>субсидиарных сущностей</w:t>
            </w:r>
          </w:p>
        </w:tc>
        <w:tc>
          <w:tcPr>
            <w:tcW w:w="311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40B0">
              <w:rPr>
                <w:rFonts w:ascii="Times New Roman" w:hAnsi="Times New Roman" w:cs="Times New Roman"/>
                <w:sz w:val="24"/>
              </w:rPr>
              <w:t>Родители обучающихся</w:t>
            </w:r>
          </w:p>
        </w:tc>
        <w:tc>
          <w:tcPr>
            <w:tcW w:w="2409" w:type="dxa"/>
          </w:tcPr>
          <w:p w:rsidR="00EF089A" w:rsidRPr="0015100E" w:rsidRDefault="00DF14F4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</w:t>
            </w:r>
            <w:r w:rsidR="00EF089A">
              <w:rPr>
                <w:rFonts w:ascii="Times New Roman" w:hAnsi="Times New Roman" w:cs="Times New Roman"/>
                <w:sz w:val="24"/>
              </w:rPr>
              <w:t>2022 года</w:t>
            </w:r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DF14F4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1935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</w:t>
            </w:r>
          </w:p>
        </w:tc>
        <w:tc>
          <w:tcPr>
            <w:tcW w:w="5528" w:type="dxa"/>
          </w:tcPr>
          <w:p w:rsidR="00EF089A" w:rsidRPr="0015100E" w:rsidRDefault="00EF089A" w:rsidP="001935F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EB">
              <w:rPr>
                <w:rFonts w:ascii="Times New Roman" w:hAnsi="Times New Roman" w:cs="Times New Roman"/>
                <w:sz w:val="24"/>
              </w:rPr>
              <w:t>Создание банка образовательных программ по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3CEB">
              <w:rPr>
                <w:rFonts w:ascii="Times New Roman" w:hAnsi="Times New Roman" w:cs="Times New Roman"/>
                <w:sz w:val="24"/>
              </w:rPr>
              <w:t>учебным предметам естественно-научной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3CEB">
              <w:rPr>
                <w:rFonts w:ascii="Times New Roman" w:hAnsi="Times New Roman" w:cs="Times New Roman"/>
                <w:sz w:val="24"/>
              </w:rPr>
              <w:t>технологической направленностей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3CEB">
              <w:rPr>
                <w:rFonts w:ascii="Times New Roman" w:hAnsi="Times New Roman" w:cs="Times New Roman"/>
                <w:sz w:val="24"/>
              </w:rPr>
              <w:t>применением современного оборудования</w:t>
            </w:r>
          </w:p>
        </w:tc>
        <w:tc>
          <w:tcPr>
            <w:tcW w:w="3119" w:type="dxa"/>
          </w:tcPr>
          <w:p w:rsidR="00EF089A" w:rsidRPr="00913CEB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3CEB">
              <w:rPr>
                <w:rFonts w:ascii="Times New Roman" w:hAnsi="Times New Roman" w:cs="Times New Roman"/>
                <w:sz w:val="24"/>
              </w:rPr>
              <w:t>педагогические работники</w:t>
            </w:r>
          </w:p>
          <w:p w:rsidR="00EF089A" w:rsidRPr="00913CEB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3CEB">
              <w:rPr>
                <w:rFonts w:ascii="Times New Roman" w:hAnsi="Times New Roman" w:cs="Times New Roman"/>
                <w:sz w:val="24"/>
              </w:rPr>
              <w:t>центр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913CEB">
              <w:rPr>
                <w:rFonts w:ascii="Times New Roman" w:hAnsi="Times New Roman" w:cs="Times New Roman"/>
                <w:sz w:val="24"/>
              </w:rPr>
              <w:t xml:space="preserve"> образования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3CEB">
              <w:rPr>
                <w:rFonts w:ascii="Times New Roman" w:hAnsi="Times New Roman" w:cs="Times New Roman"/>
                <w:sz w:val="24"/>
              </w:rPr>
              <w:t>«Точка роста»</w:t>
            </w:r>
          </w:p>
        </w:tc>
        <w:tc>
          <w:tcPr>
            <w:tcW w:w="2409" w:type="dxa"/>
          </w:tcPr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03C69">
              <w:rPr>
                <w:rFonts w:ascii="Times New Roman" w:hAnsi="Times New Roman" w:cs="Times New Roman"/>
                <w:sz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03C69">
              <w:rPr>
                <w:rFonts w:ascii="Times New Roman" w:hAnsi="Times New Roman" w:cs="Times New Roman"/>
                <w:sz w:val="24"/>
              </w:rPr>
              <w:t>учебного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Pr="00403C69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DF14F4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  <w:tr w:rsidR="00EF089A" w:rsidRPr="0015100E" w:rsidTr="001935F9">
        <w:trPr>
          <w:gridAfter w:val="1"/>
          <w:wAfter w:w="41" w:type="dxa"/>
          <w:cantSplit/>
        </w:trPr>
        <w:tc>
          <w:tcPr>
            <w:tcW w:w="704" w:type="dxa"/>
          </w:tcPr>
          <w:p w:rsidR="00EF089A" w:rsidRPr="0015100E" w:rsidRDefault="00EF089A" w:rsidP="00DF14F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  <w:r w:rsidR="00DF14F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528" w:type="dxa"/>
          </w:tcPr>
          <w:p w:rsidR="00EF089A" w:rsidRPr="0015100E" w:rsidRDefault="00EF089A" w:rsidP="00DF14F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</w:t>
            </w:r>
            <w:r w:rsidRPr="00913CEB">
              <w:rPr>
                <w:rFonts w:ascii="Times New Roman" w:hAnsi="Times New Roman" w:cs="Times New Roman"/>
                <w:sz w:val="24"/>
              </w:rPr>
              <w:t xml:space="preserve"> муниципальных конкурс</w:t>
            </w:r>
            <w:r>
              <w:rPr>
                <w:rFonts w:ascii="Times New Roman" w:hAnsi="Times New Roman" w:cs="Times New Roman"/>
                <w:sz w:val="24"/>
              </w:rPr>
              <w:t>ах</w:t>
            </w:r>
            <w:r w:rsidRPr="00913CEB">
              <w:rPr>
                <w:rFonts w:ascii="Times New Roman" w:hAnsi="Times New Roman" w:cs="Times New Roman"/>
                <w:sz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3CEB">
              <w:rPr>
                <w:rFonts w:ascii="Times New Roman" w:hAnsi="Times New Roman" w:cs="Times New Roman"/>
                <w:sz w:val="24"/>
              </w:rPr>
              <w:t>фестивал</w:t>
            </w:r>
            <w:r>
              <w:rPr>
                <w:rFonts w:ascii="Times New Roman" w:hAnsi="Times New Roman" w:cs="Times New Roman"/>
                <w:sz w:val="24"/>
              </w:rPr>
              <w:t xml:space="preserve">ях </w:t>
            </w:r>
            <w:r w:rsidRPr="00913CEB">
              <w:rPr>
                <w:rFonts w:ascii="Times New Roman" w:hAnsi="Times New Roman" w:cs="Times New Roman"/>
                <w:sz w:val="24"/>
              </w:rPr>
              <w:t>открытых уроков по предметам из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3CEB">
              <w:rPr>
                <w:rFonts w:ascii="Times New Roman" w:hAnsi="Times New Roman" w:cs="Times New Roman"/>
                <w:sz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</w:rPr>
              <w:t>дметных областей «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Естественно-</w:t>
            </w:r>
            <w:r w:rsidRPr="00913CEB">
              <w:rPr>
                <w:rFonts w:ascii="Times New Roman" w:hAnsi="Times New Roman" w:cs="Times New Roman"/>
                <w:sz w:val="24"/>
              </w:rPr>
              <w:t>научные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3CEB">
              <w:rPr>
                <w:rFonts w:ascii="Times New Roman" w:hAnsi="Times New Roman" w:cs="Times New Roman"/>
                <w:sz w:val="24"/>
              </w:rPr>
              <w:t>предметы», «Естественные науки»,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13CEB">
              <w:rPr>
                <w:rFonts w:ascii="Times New Roman" w:hAnsi="Times New Roman" w:cs="Times New Roman"/>
                <w:sz w:val="24"/>
              </w:rPr>
              <w:t>«Обществознание и естествознание»,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F14F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9" w:type="dxa"/>
          </w:tcPr>
          <w:p w:rsidR="00EF089A" w:rsidRPr="00913CEB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3CEB">
              <w:rPr>
                <w:rFonts w:ascii="Times New Roman" w:hAnsi="Times New Roman" w:cs="Times New Roman"/>
                <w:sz w:val="24"/>
              </w:rPr>
              <w:t>педагогические работники</w:t>
            </w:r>
          </w:p>
          <w:p w:rsidR="00EF089A" w:rsidRPr="00913CEB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3CEB">
              <w:rPr>
                <w:rFonts w:ascii="Times New Roman" w:hAnsi="Times New Roman" w:cs="Times New Roman"/>
                <w:sz w:val="24"/>
              </w:rPr>
              <w:t>центр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913CEB">
              <w:rPr>
                <w:rFonts w:ascii="Times New Roman" w:hAnsi="Times New Roman" w:cs="Times New Roman"/>
                <w:sz w:val="24"/>
              </w:rPr>
              <w:t xml:space="preserve"> образования</w:t>
            </w:r>
          </w:p>
          <w:p w:rsidR="00EF089A" w:rsidRPr="00913CEB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3CEB">
              <w:rPr>
                <w:rFonts w:ascii="Times New Roman" w:hAnsi="Times New Roman" w:cs="Times New Roman"/>
                <w:sz w:val="24"/>
              </w:rPr>
              <w:t>«Точка роста»,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9" w:type="dxa"/>
          </w:tcPr>
          <w:p w:rsidR="00EF089A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</w:t>
            </w:r>
          </w:p>
          <w:p w:rsidR="00EF089A" w:rsidRPr="0015100E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694" w:type="dxa"/>
          </w:tcPr>
          <w:p w:rsidR="00EF089A" w:rsidRPr="006A4DC2" w:rsidRDefault="00EF089A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школы</w:t>
            </w:r>
            <w:r w:rsidRPr="0015100E">
              <w:rPr>
                <w:rFonts w:ascii="Times New Roman" w:hAnsi="Times New Roman" w:cs="Times New Roman"/>
                <w:sz w:val="24"/>
              </w:rPr>
              <w:t>,</w:t>
            </w:r>
          </w:p>
          <w:p w:rsidR="00EF089A" w:rsidRPr="0015100E" w:rsidRDefault="00DF14F4" w:rsidP="001935F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F089A" w:rsidRPr="006A4DC2">
              <w:rPr>
                <w:rFonts w:ascii="Times New Roman" w:hAnsi="Times New Roman" w:cs="Times New Roman"/>
                <w:sz w:val="24"/>
              </w:rPr>
              <w:t xml:space="preserve"> педагоги Центр</w:t>
            </w:r>
            <w:r w:rsidR="00EF089A"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</w:tbl>
    <w:p w:rsidR="00EF089A" w:rsidRDefault="00EF089A" w:rsidP="00EF089A">
      <w:pPr>
        <w:spacing w:after="0"/>
        <w:rPr>
          <w:rFonts w:ascii="Times New Roman" w:hAnsi="Times New Roman" w:cs="Times New Roman"/>
          <w:sz w:val="24"/>
        </w:rPr>
      </w:pPr>
    </w:p>
    <w:p w:rsidR="00EF089A" w:rsidRDefault="00DF14F4" w:rsidP="00EF08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9" w:name="_GoBack"/>
      <w:bookmarkEnd w:id="9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799"/>
        <w:gridCol w:w="7761"/>
      </w:tblGrid>
      <w:tr w:rsidR="00EF089A" w:rsidRPr="003214C2" w:rsidTr="001935F9">
        <w:tc>
          <w:tcPr>
            <w:tcW w:w="6799" w:type="dxa"/>
          </w:tcPr>
          <w:p w:rsidR="00EF089A" w:rsidRPr="003214C2" w:rsidRDefault="00DF14F4" w:rsidP="00193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1" w:type="dxa"/>
          </w:tcPr>
          <w:p w:rsidR="00EF089A" w:rsidRPr="003214C2" w:rsidRDefault="00DF14F4" w:rsidP="001935F9">
            <w:pPr>
              <w:tabs>
                <w:tab w:val="left" w:pos="329"/>
              </w:tabs>
              <w:ind w:left="329" w:hanging="3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089A" w:rsidRPr="003214C2" w:rsidTr="001935F9">
        <w:tc>
          <w:tcPr>
            <w:tcW w:w="6799" w:type="dxa"/>
          </w:tcPr>
          <w:p w:rsidR="00EF089A" w:rsidRPr="003214C2" w:rsidRDefault="00DF14F4" w:rsidP="00193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1" w:type="dxa"/>
          </w:tcPr>
          <w:p w:rsidR="00EF089A" w:rsidRPr="003214C2" w:rsidRDefault="00DF14F4" w:rsidP="001935F9">
            <w:pPr>
              <w:tabs>
                <w:tab w:val="left" w:pos="329"/>
              </w:tabs>
              <w:ind w:left="329" w:hanging="3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089A" w:rsidRPr="003214C2" w:rsidTr="001935F9">
        <w:tc>
          <w:tcPr>
            <w:tcW w:w="6799" w:type="dxa"/>
          </w:tcPr>
          <w:p w:rsidR="00EF089A" w:rsidRPr="003214C2" w:rsidRDefault="00DF14F4" w:rsidP="00193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1" w:type="dxa"/>
          </w:tcPr>
          <w:p w:rsidR="00EF089A" w:rsidRPr="003214C2" w:rsidRDefault="00DF14F4" w:rsidP="001935F9">
            <w:pPr>
              <w:tabs>
                <w:tab w:val="left" w:pos="329"/>
              </w:tabs>
              <w:ind w:left="329" w:hanging="3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089A" w:rsidRPr="003214C2" w:rsidTr="001935F9">
        <w:tc>
          <w:tcPr>
            <w:tcW w:w="6799" w:type="dxa"/>
          </w:tcPr>
          <w:p w:rsidR="00EF089A" w:rsidRPr="003214C2" w:rsidRDefault="00DF14F4" w:rsidP="00193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761" w:type="dxa"/>
          </w:tcPr>
          <w:p w:rsidR="00EF089A" w:rsidRPr="003214C2" w:rsidRDefault="00DF14F4" w:rsidP="001935F9">
            <w:pPr>
              <w:tabs>
                <w:tab w:val="left" w:pos="329"/>
              </w:tabs>
              <w:ind w:left="329" w:hanging="3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089A" w:rsidRPr="003214C2" w:rsidTr="001935F9">
        <w:trPr>
          <w:trHeight w:val="983"/>
        </w:trPr>
        <w:tc>
          <w:tcPr>
            <w:tcW w:w="6799" w:type="dxa"/>
          </w:tcPr>
          <w:p w:rsidR="00EF089A" w:rsidRPr="003214C2" w:rsidRDefault="00DF14F4" w:rsidP="00193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7761" w:type="dxa"/>
          </w:tcPr>
          <w:p w:rsidR="00EF089A" w:rsidRPr="003214C2" w:rsidRDefault="00DF14F4" w:rsidP="001935F9">
            <w:pPr>
              <w:tabs>
                <w:tab w:val="left" w:pos="329"/>
              </w:tabs>
              <w:ind w:left="329" w:hanging="3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089A" w:rsidRPr="003214C2" w:rsidTr="001935F9">
        <w:tc>
          <w:tcPr>
            <w:tcW w:w="6799" w:type="dxa"/>
          </w:tcPr>
          <w:p w:rsidR="00EF089A" w:rsidRPr="003214C2" w:rsidRDefault="00DF14F4" w:rsidP="00193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1" w:type="dxa"/>
          </w:tcPr>
          <w:p w:rsidR="00EF089A" w:rsidRPr="003214C2" w:rsidRDefault="00DF14F4" w:rsidP="001935F9">
            <w:pPr>
              <w:tabs>
                <w:tab w:val="left" w:pos="329"/>
              </w:tabs>
              <w:ind w:left="329" w:hanging="3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089A" w:rsidRPr="003214C2" w:rsidTr="001935F9">
        <w:tc>
          <w:tcPr>
            <w:tcW w:w="6799" w:type="dxa"/>
          </w:tcPr>
          <w:p w:rsidR="00EF089A" w:rsidRPr="003214C2" w:rsidRDefault="00DF14F4" w:rsidP="00193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089A" w:rsidRPr="003214C2" w:rsidRDefault="00EF089A" w:rsidP="00193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1" w:type="dxa"/>
          </w:tcPr>
          <w:p w:rsidR="00EF089A" w:rsidRPr="003214C2" w:rsidRDefault="00DF14F4" w:rsidP="001935F9">
            <w:pPr>
              <w:tabs>
                <w:tab w:val="left" w:pos="329"/>
              </w:tabs>
              <w:ind w:left="329" w:hanging="3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089A" w:rsidRPr="003214C2" w:rsidTr="001935F9">
        <w:tc>
          <w:tcPr>
            <w:tcW w:w="6799" w:type="dxa"/>
          </w:tcPr>
          <w:p w:rsidR="00EF089A" w:rsidRPr="003214C2" w:rsidRDefault="00EF089A" w:rsidP="00193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1" w:type="dxa"/>
          </w:tcPr>
          <w:p w:rsidR="00EF089A" w:rsidRPr="003214C2" w:rsidRDefault="00EF089A" w:rsidP="001935F9">
            <w:pPr>
              <w:tabs>
                <w:tab w:val="left" w:pos="329"/>
              </w:tabs>
              <w:ind w:left="329" w:hanging="3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F089A" w:rsidRDefault="00EF089A" w:rsidP="00EF089A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745"/>
      </w:tblGrid>
      <w:tr w:rsidR="00EF089A" w:rsidTr="001935F9">
        <w:tc>
          <w:tcPr>
            <w:tcW w:w="4815" w:type="dxa"/>
          </w:tcPr>
          <w:p w:rsidR="00EF089A" w:rsidRDefault="00EF089A" w:rsidP="001935F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45" w:type="dxa"/>
          </w:tcPr>
          <w:p w:rsidR="00EF089A" w:rsidRDefault="00EF089A" w:rsidP="001935F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F089A" w:rsidTr="001935F9">
        <w:tc>
          <w:tcPr>
            <w:tcW w:w="4815" w:type="dxa"/>
          </w:tcPr>
          <w:p w:rsidR="00EF089A" w:rsidRDefault="00EF089A" w:rsidP="001935F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45" w:type="dxa"/>
          </w:tcPr>
          <w:p w:rsidR="00EF089A" w:rsidRDefault="00EF089A" w:rsidP="001935F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F089A" w:rsidRDefault="00EF089A" w:rsidP="00EF089A">
      <w:pPr>
        <w:spacing w:after="0"/>
        <w:rPr>
          <w:rFonts w:ascii="Times New Roman" w:hAnsi="Times New Roman" w:cs="Times New Roman"/>
          <w:sz w:val="24"/>
        </w:rPr>
      </w:pPr>
    </w:p>
    <w:p w:rsidR="00EF089A" w:rsidRPr="00CE3F7B" w:rsidRDefault="00EF089A" w:rsidP="00EF089A">
      <w:pPr>
        <w:spacing w:after="0"/>
        <w:rPr>
          <w:rFonts w:ascii="Times New Roman" w:hAnsi="Times New Roman" w:cs="Times New Roman"/>
          <w:sz w:val="24"/>
        </w:rPr>
      </w:pPr>
    </w:p>
    <w:p w:rsidR="00914F52" w:rsidRDefault="00914F52"/>
    <w:sectPr w:rsidR="00914F52" w:rsidSect="00C26B60">
      <w:footerReference w:type="default" r:id="rId7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F14F4">
      <w:pPr>
        <w:spacing w:after="0" w:line="240" w:lineRule="auto"/>
      </w:pPr>
      <w:r>
        <w:separator/>
      </w:r>
    </w:p>
  </w:endnote>
  <w:endnote w:type="continuationSeparator" w:id="0">
    <w:p w:rsidR="00000000" w:rsidRDefault="00DF1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161663"/>
      <w:docPartObj>
        <w:docPartGallery w:val="Page Numbers (Bottom of Page)"/>
        <w:docPartUnique/>
      </w:docPartObj>
    </w:sdtPr>
    <w:sdtEndPr/>
    <w:sdtContent>
      <w:p w:rsidR="00836583" w:rsidRDefault="00EF089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4F4">
          <w:rPr>
            <w:noProof/>
          </w:rPr>
          <w:t>1</w:t>
        </w:r>
        <w:r>
          <w:fldChar w:fldCharType="end"/>
        </w:r>
      </w:p>
    </w:sdtContent>
  </w:sdt>
  <w:p w:rsidR="00836583" w:rsidRDefault="00DF14F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F14F4">
      <w:pPr>
        <w:spacing w:after="0" w:line="240" w:lineRule="auto"/>
      </w:pPr>
      <w:r>
        <w:separator/>
      </w:r>
    </w:p>
  </w:footnote>
  <w:footnote w:type="continuationSeparator" w:id="0">
    <w:p w:rsidR="00000000" w:rsidRDefault="00DF14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0EA"/>
    <w:rsid w:val="00531363"/>
    <w:rsid w:val="00914F52"/>
    <w:rsid w:val="009C10EA"/>
    <w:rsid w:val="00DF14F4"/>
    <w:rsid w:val="00EF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08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F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089A"/>
  </w:style>
  <w:style w:type="paragraph" w:styleId="a6">
    <w:name w:val="footer"/>
    <w:basedOn w:val="a"/>
    <w:link w:val="a7"/>
    <w:uiPriority w:val="99"/>
    <w:unhideWhenUsed/>
    <w:rsid w:val="00EF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089A"/>
  </w:style>
  <w:style w:type="paragraph" w:styleId="a8">
    <w:name w:val="Balloon Text"/>
    <w:basedOn w:val="a"/>
    <w:link w:val="a9"/>
    <w:uiPriority w:val="99"/>
    <w:semiHidden/>
    <w:unhideWhenUsed/>
    <w:rsid w:val="00EF0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089A"/>
    <w:rPr>
      <w:rFonts w:ascii="Segoe UI" w:hAnsi="Segoe UI" w:cs="Segoe UI"/>
      <w:sz w:val="18"/>
      <w:szCs w:val="18"/>
    </w:rPr>
  </w:style>
  <w:style w:type="paragraph" w:customStyle="1" w:styleId="Style8">
    <w:name w:val="Style8"/>
    <w:basedOn w:val="a"/>
    <w:uiPriority w:val="99"/>
    <w:rsid w:val="00EF089A"/>
    <w:pPr>
      <w:widowControl w:val="0"/>
      <w:autoSpaceDE w:val="0"/>
      <w:autoSpaceDN w:val="0"/>
      <w:adjustRightInd w:val="0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EF089A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0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08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F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089A"/>
  </w:style>
  <w:style w:type="paragraph" w:styleId="a6">
    <w:name w:val="footer"/>
    <w:basedOn w:val="a"/>
    <w:link w:val="a7"/>
    <w:uiPriority w:val="99"/>
    <w:unhideWhenUsed/>
    <w:rsid w:val="00EF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089A"/>
  </w:style>
  <w:style w:type="paragraph" w:styleId="a8">
    <w:name w:val="Balloon Text"/>
    <w:basedOn w:val="a"/>
    <w:link w:val="a9"/>
    <w:uiPriority w:val="99"/>
    <w:semiHidden/>
    <w:unhideWhenUsed/>
    <w:rsid w:val="00EF0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089A"/>
    <w:rPr>
      <w:rFonts w:ascii="Segoe UI" w:hAnsi="Segoe UI" w:cs="Segoe UI"/>
      <w:sz w:val="18"/>
      <w:szCs w:val="18"/>
    </w:rPr>
  </w:style>
  <w:style w:type="paragraph" w:customStyle="1" w:styleId="Style8">
    <w:name w:val="Style8"/>
    <w:basedOn w:val="a"/>
    <w:uiPriority w:val="99"/>
    <w:rsid w:val="00EF089A"/>
    <w:pPr>
      <w:widowControl w:val="0"/>
      <w:autoSpaceDE w:val="0"/>
      <w:autoSpaceDN w:val="0"/>
      <w:adjustRightInd w:val="0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EF089A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1391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3</cp:revision>
  <dcterms:created xsi:type="dcterms:W3CDTF">2022-10-18T08:13:00Z</dcterms:created>
  <dcterms:modified xsi:type="dcterms:W3CDTF">2022-10-19T04:55:00Z</dcterms:modified>
</cp:coreProperties>
</file>